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7BA4" w14:textId="77777777" w:rsidR="00F305BB" w:rsidRDefault="006008D3" w:rsidP="00B440DB">
      <w:r>
        <w:rPr>
          <w:noProof/>
          <w:lang w:eastAsia="sk-SK"/>
        </w:rPr>
        <w:pict w14:anchorId="18DEE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14:paraId="7E880E0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48F1F6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1B37107" w14:textId="77777777" w:rsidR="00F305BB" w:rsidRPr="0088421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88421A" w14:paraId="2BDD4A6F" w14:textId="77777777" w:rsidTr="007B6C7D">
        <w:tc>
          <w:tcPr>
            <w:tcW w:w="4606" w:type="dxa"/>
          </w:tcPr>
          <w:p w14:paraId="1C03FA81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FADDBFC" w14:textId="77777777" w:rsidR="00F305BB" w:rsidRPr="0088421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Vzdelávanie</w:t>
            </w:r>
          </w:p>
        </w:tc>
      </w:tr>
      <w:tr w:rsidR="00F305BB" w:rsidRPr="0088421A" w14:paraId="604F12D7" w14:textId="77777777" w:rsidTr="007B6C7D">
        <w:tc>
          <w:tcPr>
            <w:tcW w:w="4606" w:type="dxa"/>
          </w:tcPr>
          <w:p w14:paraId="637D4FC6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96A5BC2" w14:textId="77777777" w:rsidR="00F305BB" w:rsidRPr="0088421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88421A" w14:paraId="676CCBD9" w14:textId="77777777" w:rsidTr="007B6C7D">
        <w:tc>
          <w:tcPr>
            <w:tcW w:w="4606" w:type="dxa"/>
          </w:tcPr>
          <w:p w14:paraId="5492BB7D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C2F8E24" w14:textId="77777777" w:rsidR="00F305BB" w:rsidRPr="0088421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</w:t>
            </w:r>
          </w:p>
        </w:tc>
      </w:tr>
      <w:tr w:rsidR="00F305BB" w:rsidRPr="0088421A" w14:paraId="544413A8" w14:textId="77777777" w:rsidTr="007B6C7D">
        <w:tc>
          <w:tcPr>
            <w:tcW w:w="4606" w:type="dxa"/>
          </w:tcPr>
          <w:p w14:paraId="53D53CB1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6862B9E" w14:textId="77777777" w:rsidR="00F305BB" w:rsidRPr="0088421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Gymza číta, počíta a</w:t>
            </w:r>
            <w:r w:rsidR="0088421A" w:rsidRPr="0088421A">
              <w:rPr>
                <w:rFonts w:ascii="Times New Roman" w:hAnsi="Times New Roman"/>
              </w:rPr>
              <w:t> </w:t>
            </w:r>
            <w:r w:rsidRPr="0088421A">
              <w:rPr>
                <w:rFonts w:ascii="Times New Roman" w:hAnsi="Times New Roman"/>
              </w:rPr>
              <w:t>báda</w:t>
            </w:r>
          </w:p>
        </w:tc>
      </w:tr>
      <w:tr w:rsidR="00F305BB" w:rsidRPr="0088421A" w14:paraId="67BAF081" w14:textId="77777777" w:rsidTr="007B6C7D">
        <w:tc>
          <w:tcPr>
            <w:tcW w:w="4606" w:type="dxa"/>
          </w:tcPr>
          <w:p w14:paraId="52B2E3E7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3DE06E3" w14:textId="77777777" w:rsidR="00F305BB" w:rsidRPr="0088421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312011U517</w:t>
            </w:r>
          </w:p>
        </w:tc>
      </w:tr>
      <w:tr w:rsidR="00F305BB" w:rsidRPr="0088421A" w14:paraId="03232DE7" w14:textId="77777777" w:rsidTr="007B6C7D">
        <w:tc>
          <w:tcPr>
            <w:tcW w:w="4606" w:type="dxa"/>
          </w:tcPr>
          <w:p w14:paraId="09A96DFE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3ED56AE" w14:textId="77777777" w:rsidR="00F305BB" w:rsidRPr="0088421A" w:rsidRDefault="0086154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GYMZA CHEMIK</w:t>
            </w:r>
          </w:p>
        </w:tc>
      </w:tr>
      <w:tr w:rsidR="00F305BB" w:rsidRPr="0088421A" w14:paraId="748A398F" w14:textId="77777777" w:rsidTr="007B6C7D">
        <w:tc>
          <w:tcPr>
            <w:tcW w:w="4606" w:type="dxa"/>
          </w:tcPr>
          <w:p w14:paraId="77A49E7A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160AAEF" w14:textId="5659E7C8" w:rsidR="00F305BB" w:rsidRPr="0088421A" w:rsidRDefault="00FF6463" w:rsidP="006F2D8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C578F" w:rsidRPr="0088421A">
              <w:rPr>
                <w:rFonts w:ascii="Times New Roman" w:hAnsi="Times New Roman"/>
              </w:rPr>
              <w:t>.</w:t>
            </w:r>
            <w:r w:rsidR="0086154D" w:rsidRPr="0088421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88421A" w:rsidRPr="0088421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88421A" w14:paraId="02512CCC" w14:textId="77777777" w:rsidTr="007B6C7D">
        <w:tc>
          <w:tcPr>
            <w:tcW w:w="4606" w:type="dxa"/>
          </w:tcPr>
          <w:p w14:paraId="75CF1FA1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5FD5276" w14:textId="77777777" w:rsidR="00F305BB" w:rsidRPr="0088421A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</w:t>
            </w:r>
          </w:p>
        </w:tc>
      </w:tr>
      <w:tr w:rsidR="00F305BB" w:rsidRPr="0088421A" w14:paraId="0CB9D18B" w14:textId="77777777" w:rsidTr="007B6C7D">
        <w:tc>
          <w:tcPr>
            <w:tcW w:w="4606" w:type="dxa"/>
          </w:tcPr>
          <w:p w14:paraId="7F303CDC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89BD150" w14:textId="4828B019" w:rsidR="00F305BB" w:rsidRPr="0088421A" w:rsidRDefault="00FF646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</w:tr>
      <w:tr w:rsidR="00F305BB" w:rsidRPr="0088421A" w14:paraId="48C6F5E8" w14:textId="77777777" w:rsidTr="007B6C7D">
        <w:tc>
          <w:tcPr>
            <w:tcW w:w="4606" w:type="dxa"/>
          </w:tcPr>
          <w:p w14:paraId="4FA86F20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BBC1038" w14:textId="77777777" w:rsidR="00F305BB" w:rsidRPr="0088421A" w:rsidRDefault="006008D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8421A" w:rsidRPr="005752FF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3D49CA7" w14:textId="77777777" w:rsidR="00F305BB" w:rsidRPr="0088421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88421A" w14:paraId="0EF448AA" w14:textId="77777777" w:rsidTr="007B6C7D">
        <w:trPr>
          <w:trHeight w:val="6419"/>
        </w:trPr>
        <w:tc>
          <w:tcPr>
            <w:tcW w:w="9212" w:type="dxa"/>
          </w:tcPr>
          <w:p w14:paraId="5E8A5E33" w14:textId="7BDE2775" w:rsidR="00F305BB" w:rsidRPr="000860D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  <w:b/>
              </w:rPr>
              <w:t>Manažérske zhrnutie:</w:t>
            </w:r>
          </w:p>
          <w:p w14:paraId="149CB25C" w14:textId="77777777" w:rsidR="000860D2" w:rsidRPr="0088421A" w:rsidRDefault="000860D2" w:rsidP="000860D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4CB8D2" w14:textId="357D919F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 xml:space="preserve">krátka anotácia </w:t>
            </w:r>
          </w:p>
          <w:p w14:paraId="5FF9641D" w14:textId="7D828BD7" w:rsidR="009251C2" w:rsidRDefault="009251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5B3885" w14:textId="2FFA5AB8" w:rsidR="00DB068B" w:rsidRPr="009B2BFF" w:rsidRDefault="00267FC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Projektové vyučovanie sa orientuje predovšetkým na žiaka, ktorý sa má učiť na základe svojich záujmov, potr</w:t>
            </w:r>
            <w:r w:rsidR="009B2BFF">
              <w:rPr>
                <w:rFonts w:ascii="Times New Roman" w:hAnsi="Times New Roman"/>
              </w:rPr>
              <w:t>ie</w:t>
            </w:r>
            <w:r>
              <w:rPr>
                <w:rFonts w:ascii="Times New Roman" w:hAnsi="Times New Roman"/>
              </w:rPr>
              <w:t xml:space="preserve">b a možností. </w:t>
            </w:r>
            <w:r w:rsidR="009B2BFF" w:rsidRPr="009B2BFF">
              <w:rPr>
                <w:rFonts w:ascii="Times New Roman" w:hAnsi="Times New Roman"/>
              </w:rPr>
              <w:t xml:space="preserve">Metódou projektového vyučovania sa u žiakov rozvíja iniciatíva, samostatnosť, tvorivosť, kritické myslenie, schopnosť  spolupráce, komunikácie, schopnosť  riešiť  problémy, hľadať  informácie. Svoju prácu sa učia organizovať, vypracovať, dokončiť, zvládať  vznikajúce prekážky, niesť  zodpovednosť. </w:t>
            </w:r>
            <w:r w:rsidRPr="009B2BFF">
              <w:rPr>
                <w:rFonts w:ascii="Times New Roman" w:hAnsi="Times New Roman"/>
              </w:rPr>
              <w:t xml:space="preserve"> </w:t>
            </w:r>
          </w:p>
          <w:p w14:paraId="481CA1E8" w14:textId="0D7C1F8B" w:rsidR="000860D2" w:rsidRDefault="000860D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D2DE4D" w14:textId="5A733AD4" w:rsidR="000860D2" w:rsidRDefault="000860D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kľúčové slová</w:t>
            </w:r>
          </w:p>
          <w:p w14:paraId="7ACF402E" w14:textId="77777777" w:rsidR="000860D2" w:rsidRPr="0088421A" w:rsidRDefault="000860D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D93ECE7" w14:textId="2FAAE18C" w:rsidR="00DB068B" w:rsidRPr="0088421A" w:rsidRDefault="009B2B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hodiny projektového vyučovania</w:t>
            </w:r>
          </w:p>
        </w:tc>
      </w:tr>
      <w:tr w:rsidR="00F305BB" w:rsidRPr="007B6C7D" w14:paraId="6658BC55" w14:textId="77777777" w:rsidTr="0066190D">
        <w:trPr>
          <w:trHeight w:val="4252"/>
        </w:trPr>
        <w:tc>
          <w:tcPr>
            <w:tcW w:w="9212" w:type="dxa"/>
          </w:tcPr>
          <w:p w14:paraId="4C94671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442D1B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FE86B95" w14:textId="63B03293" w:rsidR="00042197" w:rsidRPr="00B2456B" w:rsidRDefault="00042197" w:rsidP="0004219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sz w:val="24"/>
                <w:szCs w:val="24"/>
              </w:rPr>
              <w:t xml:space="preserve">Tvorba scenáru </w:t>
            </w:r>
            <w:r w:rsidR="00820ADF" w:rsidRPr="00B2456B">
              <w:rPr>
                <w:rFonts w:ascii="Times New Roman" w:hAnsi="Times New Roman"/>
                <w:sz w:val="24"/>
                <w:szCs w:val="24"/>
              </w:rPr>
              <w:t xml:space="preserve">vyučovacej hodiny </w:t>
            </w:r>
            <w:r w:rsidRPr="00B2456B">
              <w:rPr>
                <w:rFonts w:ascii="Times New Roman" w:hAnsi="Times New Roman"/>
                <w:sz w:val="24"/>
                <w:szCs w:val="24"/>
              </w:rPr>
              <w:t>projektového vyučovania a pracovn</w:t>
            </w:r>
            <w:r w:rsidR="00820ADF" w:rsidRPr="00B2456B">
              <w:rPr>
                <w:rFonts w:ascii="Times New Roman" w:hAnsi="Times New Roman"/>
                <w:sz w:val="24"/>
                <w:szCs w:val="24"/>
              </w:rPr>
              <w:t>ého</w:t>
            </w: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list</w:t>
            </w:r>
            <w:r w:rsidR="00820ADF" w:rsidRPr="00B2456B">
              <w:rPr>
                <w:rFonts w:ascii="Times New Roman" w:hAnsi="Times New Roman"/>
                <w:sz w:val="24"/>
                <w:szCs w:val="24"/>
              </w:rPr>
              <w:t>u</w:t>
            </w: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14:paraId="49E798EF" w14:textId="54E2E403" w:rsidR="00042197" w:rsidRPr="00B2456B" w:rsidRDefault="00042197" w:rsidP="0004219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1F52231B" w14:textId="48DD210F" w:rsidR="00042197" w:rsidRPr="00B2456B" w:rsidRDefault="007E0B8D" w:rsidP="007E0B8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Téma: </w:t>
            </w:r>
            <w:r w:rsidRPr="00B2456B">
              <w:rPr>
                <w:rFonts w:ascii="Times New Roman" w:hAnsi="Times New Roman"/>
                <w:sz w:val="24"/>
                <w:szCs w:val="24"/>
              </w:rPr>
              <w:t xml:space="preserve">Zdravá výživa  </w:t>
            </w:r>
          </w:p>
          <w:p w14:paraId="39F076BE" w14:textId="17528F62" w:rsidR="00042197" w:rsidRPr="00B2456B" w:rsidRDefault="000421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Cieľová skupina: </w:t>
            </w:r>
            <w:r w:rsidRPr="00B2456B">
              <w:rPr>
                <w:rFonts w:ascii="Times New Roman" w:hAnsi="Times New Roman"/>
                <w:sz w:val="24"/>
                <w:szCs w:val="24"/>
              </w:rPr>
              <w:t>3. ročník gymnázia</w:t>
            </w:r>
          </w:p>
          <w:p w14:paraId="6E5BD072" w14:textId="77777777" w:rsidR="00E43FE8" w:rsidRPr="00B2456B" w:rsidRDefault="000421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b/>
                <w:bCs/>
                <w:sz w:val="24"/>
                <w:szCs w:val="24"/>
              </w:rPr>
              <w:t>Typ projektu</w:t>
            </w:r>
            <w:r w:rsidRPr="00B245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43FE8" w:rsidRPr="00B2456B">
              <w:rPr>
                <w:rFonts w:ascii="Times New Roman" w:hAnsi="Times New Roman"/>
                <w:sz w:val="24"/>
                <w:szCs w:val="24"/>
              </w:rPr>
              <w:t xml:space="preserve">a) podľa cieľa: konštrukčný, hodnotiaci </w:t>
            </w:r>
          </w:p>
          <w:p w14:paraId="6A5B3FFC" w14:textId="77777777" w:rsidR="00E43FE8" w:rsidRPr="00B2456B" w:rsidRDefault="00E43F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                         b) podľa počtu riešiteľov: skupinový </w:t>
            </w:r>
          </w:p>
          <w:p w14:paraId="54B34E5F" w14:textId="77777777" w:rsidR="00E43FE8" w:rsidRPr="00B2456B" w:rsidRDefault="00E43F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                         c) podľa časovej dĺžky:  krátkodobý </w:t>
            </w:r>
          </w:p>
          <w:p w14:paraId="660AF046" w14:textId="77777777" w:rsidR="00E43FE8" w:rsidRPr="00B2456B" w:rsidRDefault="00E43F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                         d) podľa miesta realizácie:  školský </w:t>
            </w:r>
          </w:p>
          <w:p w14:paraId="02453BC4" w14:textId="4E02845B" w:rsidR="00E43FE8" w:rsidRPr="00B2456B" w:rsidRDefault="00E43F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b/>
                <w:bCs/>
                <w:sz w:val="24"/>
                <w:szCs w:val="24"/>
              </w:rPr>
              <w:t>Počet vyučovacích hodín</w:t>
            </w:r>
            <w:r w:rsidRPr="00B245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75793" w:rsidRPr="00B2456B">
              <w:rPr>
                <w:rFonts w:ascii="Times New Roman" w:hAnsi="Times New Roman"/>
                <w:sz w:val="24"/>
                <w:szCs w:val="24"/>
              </w:rPr>
              <w:t>3</w:t>
            </w: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vyučovacie hodiny </w:t>
            </w:r>
            <w:r w:rsidR="00B2456B" w:rsidRPr="00B2456B">
              <w:rPr>
                <w:rFonts w:ascii="Times New Roman" w:hAnsi="Times New Roman"/>
                <w:sz w:val="24"/>
                <w:szCs w:val="24"/>
              </w:rPr>
              <w:t xml:space="preserve">(2VH v laboratóriu a jedna hodina prezentácia výsledkov a hodnotenie) </w:t>
            </w:r>
          </w:p>
          <w:p w14:paraId="132DEC11" w14:textId="77777777" w:rsidR="007E0B8D" w:rsidRPr="00B2456B" w:rsidRDefault="00E43F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Výstupy projektu: </w:t>
            </w:r>
            <w:r w:rsidRPr="00B2456B">
              <w:rPr>
                <w:rFonts w:ascii="Times New Roman" w:hAnsi="Times New Roman"/>
                <w:sz w:val="24"/>
                <w:szCs w:val="24"/>
              </w:rPr>
              <w:t>laboratórny záznam s</w:t>
            </w:r>
            <w:r w:rsidR="007E0B8D" w:rsidRPr="00B2456B">
              <w:rPr>
                <w:rFonts w:ascii="Times New Roman" w:hAnsi="Times New Roman"/>
                <w:sz w:val="24"/>
                <w:szCs w:val="24"/>
              </w:rPr>
              <w:t> prezentáciou výsledkov</w:t>
            </w:r>
          </w:p>
          <w:p w14:paraId="2BE54D56" w14:textId="510354AF" w:rsidR="00042197" w:rsidRPr="00B2456B" w:rsidRDefault="00E43F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b/>
                <w:bCs/>
                <w:sz w:val="24"/>
                <w:szCs w:val="24"/>
              </w:rPr>
              <w:t>Hodnotenie</w:t>
            </w:r>
            <w:r w:rsidR="007E0B8D" w:rsidRPr="00B2456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E0B8D" w:rsidRPr="00B24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slovné, známkou</w:t>
            </w:r>
          </w:p>
          <w:p w14:paraId="07D4A4AE" w14:textId="700028C9" w:rsidR="00876FFF" w:rsidRPr="00B2456B" w:rsidRDefault="00876F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b/>
                <w:bCs/>
                <w:sz w:val="24"/>
                <w:szCs w:val="24"/>
              </w:rPr>
              <w:t>Kritéria pre hodnotenie projektu</w:t>
            </w:r>
            <w:r w:rsidRPr="00B245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2456B" w:rsidRPr="00B2456B">
              <w:rPr>
                <w:rFonts w:ascii="Times New Roman" w:hAnsi="Times New Roman"/>
                <w:sz w:val="24"/>
                <w:szCs w:val="24"/>
              </w:rPr>
              <w:t>prevedenie prezentácie výsledkov, aktivita a odbornosť informácií, adekvátnosť výsledkov</w:t>
            </w:r>
          </w:p>
          <w:p w14:paraId="41B52966" w14:textId="67472E79" w:rsidR="00675793" w:rsidRPr="00B2456B" w:rsidRDefault="007C53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Nádväznosť učiva: </w:t>
            </w:r>
            <w:r w:rsidRPr="00B2456B">
              <w:rPr>
                <w:rFonts w:ascii="Times New Roman" w:hAnsi="Times New Roman"/>
                <w:sz w:val="24"/>
                <w:szCs w:val="24"/>
              </w:rPr>
              <w:t xml:space="preserve">žiaci majú poznatky </w:t>
            </w:r>
            <w:r w:rsidR="00675793" w:rsidRPr="00B2456B">
              <w:rPr>
                <w:rFonts w:ascii="Times New Roman" w:hAnsi="Times New Roman"/>
                <w:sz w:val="24"/>
                <w:szCs w:val="24"/>
              </w:rPr>
              <w:t>o zložení , stavbe, vlastnostiach cukrov, tukov, bielkovín, vitamínoch a ich vzťahu k zdravej výžive z hľadiska energie a zloženia.</w:t>
            </w:r>
          </w:p>
          <w:p w14:paraId="30CEC521" w14:textId="084530EF" w:rsidR="00820ADF" w:rsidRPr="00B2456B" w:rsidRDefault="00820A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Ciele projektu: </w:t>
            </w:r>
            <w:r w:rsidR="00876FFF" w:rsidRPr="00B2456B">
              <w:rPr>
                <w:rFonts w:ascii="Times New Roman" w:hAnsi="Times New Roman"/>
                <w:sz w:val="24"/>
                <w:szCs w:val="24"/>
              </w:rPr>
              <w:t>A</w:t>
            </w:r>
            <w:r w:rsidRPr="00B2456B">
              <w:rPr>
                <w:rFonts w:ascii="Times New Roman" w:hAnsi="Times New Roman"/>
                <w:sz w:val="24"/>
                <w:szCs w:val="24"/>
              </w:rPr>
              <w:t xml:space="preserve">plikovať poznatky </w:t>
            </w:r>
            <w:r w:rsidR="005709C1" w:rsidRPr="00B2456B">
              <w:rPr>
                <w:rFonts w:ascii="Times New Roman" w:hAnsi="Times New Roman"/>
                <w:sz w:val="24"/>
                <w:szCs w:val="24"/>
              </w:rPr>
              <w:t>z vyučovacích hodín pri tvorbe projektu</w:t>
            </w:r>
          </w:p>
          <w:p w14:paraId="1B95A5F3" w14:textId="4D02E8BB" w:rsidR="005709C1" w:rsidRPr="00B2456B" w:rsidRDefault="005709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                          Porozumieť témam a pojmom v spojitosti s každodenným životom</w:t>
            </w:r>
          </w:p>
          <w:p w14:paraId="74B68E25" w14:textId="77777777" w:rsidR="00B2456B" w:rsidRDefault="005709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                          Analyzovať získané informácie, riešiť problémové úlohy a rozvíjať kritické </w:t>
            </w:r>
            <w:r w:rsidR="00B24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A737D0" w14:textId="44F7AD9C" w:rsidR="005709C1" w:rsidRPr="00B2456B" w:rsidRDefault="00B2456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5709C1" w:rsidRPr="00B2456B">
              <w:rPr>
                <w:rFonts w:ascii="Times New Roman" w:hAnsi="Times New Roman"/>
                <w:sz w:val="24"/>
                <w:szCs w:val="24"/>
              </w:rPr>
              <w:t>myslenie</w:t>
            </w:r>
          </w:p>
          <w:p w14:paraId="7AEC2F64" w14:textId="07559D4A" w:rsidR="005709C1" w:rsidRPr="00B2456B" w:rsidRDefault="005709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                          Konštruovať poznatky na základe vlastnej skôsenosti</w:t>
            </w:r>
          </w:p>
          <w:p w14:paraId="7A7FE03E" w14:textId="1BB8FF78" w:rsidR="005709C1" w:rsidRPr="00B2456B" w:rsidRDefault="005709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                          Prezentovať výsledky svojej práce</w:t>
            </w:r>
          </w:p>
          <w:p w14:paraId="232D5944" w14:textId="29B762DA" w:rsidR="005709C1" w:rsidRPr="00B2456B" w:rsidRDefault="005709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                          Prevziať zodpovednosť za svoju prácu</w:t>
            </w:r>
          </w:p>
          <w:p w14:paraId="7B581537" w14:textId="11CE1A22" w:rsidR="005709C1" w:rsidRPr="00B2456B" w:rsidRDefault="005709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                          Podporiť vnútornú motiváciu, záujmy, potreby, fantáziu, tvorivosť žiakov</w:t>
            </w:r>
          </w:p>
          <w:p w14:paraId="2ACD5714" w14:textId="08CA224C" w:rsidR="005709C1" w:rsidRPr="00B2456B" w:rsidRDefault="00876F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6B">
              <w:rPr>
                <w:rFonts w:ascii="Times New Roman" w:hAnsi="Times New Roman"/>
                <w:sz w:val="24"/>
                <w:szCs w:val="24"/>
              </w:rPr>
              <w:t xml:space="preserve">                           Rozvoj zručností pri práci v laboratóriu</w:t>
            </w:r>
          </w:p>
          <w:p w14:paraId="403F5770" w14:textId="1A0B2CA1" w:rsidR="007C53CF" w:rsidRDefault="007C53CF" w:rsidP="007B6C7D">
            <w:pPr>
              <w:tabs>
                <w:tab w:val="left" w:pos="1114"/>
              </w:tabs>
              <w:spacing w:after="0" w:line="240" w:lineRule="auto"/>
            </w:pPr>
          </w:p>
          <w:p w14:paraId="7DCFD48C" w14:textId="20084071" w:rsidR="004D06F5" w:rsidRPr="006E07FD" w:rsidRDefault="004D06F5" w:rsidP="007B6C7D">
            <w:pPr>
              <w:tabs>
                <w:tab w:val="left" w:pos="1114"/>
              </w:tabs>
              <w:spacing w:after="0" w:line="240" w:lineRule="auto"/>
              <w:rPr>
                <w:i/>
                <w:iCs/>
              </w:rPr>
            </w:pPr>
            <w:r w:rsidRPr="004D06F5">
              <w:rPr>
                <w:i/>
                <w:iCs/>
              </w:rPr>
              <w:t xml:space="preserve">Štruktúra 1. a 2. vyučovacej hodiny: </w:t>
            </w:r>
          </w:p>
          <w:p w14:paraId="728D6A0C" w14:textId="77777777" w:rsidR="00843609" w:rsidRDefault="004D06F5" w:rsidP="007B6C7D">
            <w:pPr>
              <w:tabs>
                <w:tab w:val="left" w:pos="1114"/>
              </w:tabs>
              <w:spacing w:after="0" w:line="240" w:lineRule="auto"/>
              <w:rPr>
                <w:b/>
                <w:bCs/>
              </w:rPr>
            </w:pPr>
            <w:r w:rsidRPr="003C6898">
              <w:rPr>
                <w:b/>
                <w:bCs/>
              </w:rPr>
              <w:t>Motivačná časť:</w:t>
            </w:r>
          </w:p>
          <w:p w14:paraId="042C192A" w14:textId="15DCCEA9" w:rsidR="004D06F5" w:rsidRDefault="004D06F5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V rámci motivačnej časti hodiny použijeme metódu motivačného rozhovoru. Žiaci si zopakujú informácie, ktoré nadobudli o sacharidoch, bielkovinách a tukoch. Nadviažu na už upevnené vedomosti, rozdelia sa do skupín, v rámci ktorej si </w:t>
            </w:r>
            <w:r w:rsidR="003C6898">
              <w:t>vyberú nápoje, v ktorých budú zisťovať obsah sacharidov (</w:t>
            </w:r>
            <w:r w:rsidR="009A54FA">
              <w:t>d</w:t>
            </w:r>
            <w:r w:rsidR="003C6898">
              <w:t>žúsy, sladené minerálne vody, farebné sl</w:t>
            </w:r>
            <w:r w:rsidR="00A077D9">
              <w:t>a</w:t>
            </w:r>
            <w:r w:rsidR="003C6898">
              <w:t xml:space="preserve">dené nápoje). </w:t>
            </w:r>
          </w:p>
          <w:p w14:paraId="2D57C1D1" w14:textId="318527FF" w:rsidR="003C6898" w:rsidRDefault="003C6898" w:rsidP="007B6C7D">
            <w:pPr>
              <w:tabs>
                <w:tab w:val="left" w:pos="1114"/>
              </w:tabs>
              <w:spacing w:after="0" w:line="240" w:lineRule="auto"/>
            </w:pPr>
          </w:p>
          <w:p w14:paraId="5C5C2898" w14:textId="28D798C7" w:rsidR="00843609" w:rsidRPr="00843609" w:rsidRDefault="00843609" w:rsidP="007B6C7D">
            <w:pPr>
              <w:tabs>
                <w:tab w:val="left" w:pos="1114"/>
              </w:tabs>
              <w:spacing w:after="0" w:line="240" w:lineRule="auto"/>
              <w:rPr>
                <w:b/>
                <w:bCs/>
              </w:rPr>
            </w:pPr>
            <w:r w:rsidRPr="00843609">
              <w:rPr>
                <w:b/>
                <w:bCs/>
              </w:rPr>
              <w:t>Expozičná časť:</w:t>
            </w:r>
          </w:p>
          <w:p w14:paraId="05FEDDC0" w14:textId="77777777" w:rsidR="00843609" w:rsidRDefault="00843609" w:rsidP="00843609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</w:pPr>
            <w:r>
              <w:t xml:space="preserve">učiteľ vysvetlí žiakom pravidlá správnej výživy a najdôležitejšie zložky potravy. </w:t>
            </w:r>
          </w:p>
          <w:p w14:paraId="621240C4" w14:textId="77777777" w:rsidR="005571B6" w:rsidRDefault="00843609" w:rsidP="00843609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</w:pPr>
            <w:r>
              <w:t>Následná realizácia žiackeho pokusu, ktorý je zameraný na zistenie prítomnosti sacharidov v sladených nápojoch (každá skupina si vyberie jeden nápoj z každého druhu</w:t>
            </w:r>
            <w:r w:rsidR="005571B6">
              <w:t>)</w:t>
            </w:r>
          </w:p>
          <w:p w14:paraId="5835FCA9" w14:textId="77777777" w:rsidR="005571B6" w:rsidRDefault="00843609" w:rsidP="00843609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</w:pPr>
            <w:r>
              <w:t xml:space="preserve">Žiaci sa rozdelia do </w:t>
            </w:r>
            <w:r w:rsidR="005571B6">
              <w:t>skupín a pracujú podľa inštrukcií na realizácii pokusu</w:t>
            </w:r>
            <w:r>
              <w:t>, ktorým sa snažia dokázať množstvo prítomného cukru v</w:t>
            </w:r>
            <w:r w:rsidR="005571B6">
              <w:t> </w:t>
            </w:r>
            <w:r>
              <w:t>nápojoch</w:t>
            </w:r>
            <w:r w:rsidR="005571B6">
              <w:t xml:space="preserve">, na základe </w:t>
            </w:r>
          </w:p>
          <w:p w14:paraId="1D5B34BF" w14:textId="77777777" w:rsidR="006E07FD" w:rsidRDefault="00843609" w:rsidP="00843609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</w:pPr>
            <w:r>
              <w:t xml:space="preserve">učiteľ usmerňuje a sleduje prácu žiakov, zodpovedá prípadné otázky a koordinuje činnosť žiakov. </w:t>
            </w:r>
          </w:p>
          <w:p w14:paraId="2D69BC00" w14:textId="41F6060B" w:rsidR="007B4E10" w:rsidRDefault="00843609" w:rsidP="00843609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</w:pPr>
            <w:r>
              <w:t>Po</w:t>
            </w:r>
            <w:r w:rsidR="006E07FD">
              <w:t>čas</w:t>
            </w:r>
            <w:r>
              <w:t xml:space="preserve"> pokusu si žiaci svoje zistenia zazna</w:t>
            </w:r>
            <w:r w:rsidR="006E07FD">
              <w:t>menávajú do laboratórneho protokolu a porovnávajú ich</w:t>
            </w:r>
            <w:r w:rsidR="007B4E10">
              <w:t xml:space="preserve"> s údajmi uvádzanými na obaloch sladených nápojov a so zistenými informáciami ohľadom vhodnosti </w:t>
            </w:r>
            <w:r w:rsidR="001B6A44">
              <w:t>nápoja v rámci zdravej stravy</w:t>
            </w:r>
            <w:r w:rsidR="007B4E10">
              <w:t xml:space="preserve"> vzhľadom od obsahu cukru </w:t>
            </w:r>
          </w:p>
          <w:p w14:paraId="1BF8B1F8" w14:textId="1EFA170E" w:rsidR="006E07FD" w:rsidRDefault="007B4E10" w:rsidP="00843609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</w:pPr>
            <w:r>
              <w:t>Na základe zistených informácií formulujú záver</w:t>
            </w:r>
            <w:r w:rsidR="006E07FD">
              <w:t xml:space="preserve"> </w:t>
            </w:r>
          </w:p>
          <w:p w14:paraId="06F4A710" w14:textId="77777777" w:rsidR="006E07FD" w:rsidRDefault="006E07FD" w:rsidP="006E07FD">
            <w:pPr>
              <w:tabs>
                <w:tab w:val="left" w:pos="1114"/>
              </w:tabs>
              <w:spacing w:after="0" w:line="240" w:lineRule="auto"/>
              <w:ind w:left="405"/>
            </w:pPr>
          </w:p>
          <w:p w14:paraId="0BBF44FC" w14:textId="2ED04505" w:rsidR="006E07FD" w:rsidRDefault="00843609" w:rsidP="006E07FD">
            <w:pPr>
              <w:tabs>
                <w:tab w:val="left" w:pos="1114"/>
              </w:tabs>
              <w:spacing w:after="0" w:line="240" w:lineRule="auto"/>
              <w:ind w:left="405"/>
            </w:pPr>
            <w:r>
              <w:t xml:space="preserve"> </w:t>
            </w:r>
          </w:p>
          <w:p w14:paraId="24C952B7" w14:textId="58C25EC7" w:rsidR="006E07FD" w:rsidRDefault="006E07FD" w:rsidP="006E07FD">
            <w:pPr>
              <w:tabs>
                <w:tab w:val="left" w:pos="1114"/>
              </w:tabs>
              <w:spacing w:after="0" w:line="240" w:lineRule="auto"/>
            </w:pPr>
            <w:r w:rsidRPr="004D06F5">
              <w:rPr>
                <w:i/>
                <w:iCs/>
              </w:rPr>
              <w:t xml:space="preserve">Štruktúra </w:t>
            </w:r>
            <w:r>
              <w:rPr>
                <w:i/>
                <w:iCs/>
              </w:rPr>
              <w:t>3</w:t>
            </w:r>
            <w:r w:rsidRPr="004D06F5">
              <w:rPr>
                <w:i/>
                <w:iCs/>
              </w:rPr>
              <w:t>. vyučovacej hodiny</w:t>
            </w:r>
          </w:p>
          <w:p w14:paraId="44319BF3" w14:textId="0FB1F35C" w:rsidR="007E0B8D" w:rsidRDefault="00843609" w:rsidP="006E07FD">
            <w:pPr>
              <w:tabs>
                <w:tab w:val="left" w:pos="1114"/>
              </w:tabs>
              <w:spacing w:after="0" w:line="240" w:lineRule="auto"/>
            </w:pPr>
            <w:r w:rsidRPr="006E07FD">
              <w:rPr>
                <w:b/>
                <w:bCs/>
              </w:rPr>
              <w:t xml:space="preserve">Fixačná </w:t>
            </w:r>
            <w:r w:rsidR="00A077D9">
              <w:rPr>
                <w:b/>
                <w:bCs/>
              </w:rPr>
              <w:t xml:space="preserve">a diagnostická </w:t>
            </w:r>
            <w:r w:rsidRPr="006E07FD">
              <w:rPr>
                <w:b/>
                <w:bCs/>
              </w:rPr>
              <w:t>časť:</w:t>
            </w:r>
            <w:r>
              <w:t xml:space="preserve"> Žiaci </w:t>
            </w:r>
            <w:r w:rsidR="007B4E10">
              <w:t xml:space="preserve">prezentujú zistené výsledky, </w:t>
            </w:r>
            <w:r>
              <w:t xml:space="preserve">spoločne s učiteľom diskutujú o </w:t>
            </w:r>
            <w:r>
              <w:lastRenderedPageBreak/>
              <w:t>výsledkoch realizovaného pokusu,</w:t>
            </w:r>
            <w:r w:rsidR="007B4E10">
              <w:t xml:space="preserve"> vzájomne v skupine hodnotia svoju prácu</w:t>
            </w:r>
            <w:r w:rsidR="00A077D9">
              <w:t xml:space="preserve"> na projekte. </w:t>
            </w:r>
          </w:p>
          <w:p w14:paraId="38D1CBD7" w14:textId="6385D284" w:rsidR="001B6A44" w:rsidRDefault="001B6A44" w:rsidP="006E07FD">
            <w:pPr>
              <w:tabs>
                <w:tab w:val="left" w:pos="1114"/>
              </w:tabs>
              <w:spacing w:after="0" w:line="240" w:lineRule="auto"/>
            </w:pPr>
          </w:p>
          <w:p w14:paraId="1FEA02DF" w14:textId="7D096D7E" w:rsidR="001B6A44" w:rsidRPr="001B6A44" w:rsidRDefault="001B6A44" w:rsidP="006E07FD">
            <w:pPr>
              <w:tabs>
                <w:tab w:val="left" w:pos="1114"/>
              </w:tabs>
              <w:spacing w:after="0" w:line="240" w:lineRule="auto"/>
              <w:rPr>
                <w:b/>
                <w:bCs/>
              </w:rPr>
            </w:pPr>
            <w:r w:rsidRPr="001B6A44">
              <w:rPr>
                <w:b/>
                <w:bCs/>
              </w:rPr>
              <w:t xml:space="preserve">Pracovný list: </w:t>
            </w:r>
          </w:p>
          <w:p w14:paraId="1C792BAD" w14:textId="27D729B0" w:rsidR="007E0B8D" w:rsidRDefault="007E0B8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6703A8" w14:textId="457CEAC3" w:rsidR="00A077D9" w:rsidRPr="009A54FA" w:rsidRDefault="00A077D9" w:rsidP="00A077D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54FA">
              <w:rPr>
                <w:rFonts w:ascii="Times New Roman" w:hAnsi="Times New Roman"/>
                <w:b/>
                <w:bCs/>
              </w:rPr>
              <w:t>Laboratórny protokol</w:t>
            </w:r>
          </w:p>
          <w:p w14:paraId="64470CCF" w14:textId="77777777" w:rsidR="00A077D9" w:rsidRDefault="00A077D9" w:rsidP="00A077D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D8D0F9" w14:textId="6A3D1766" w:rsidR="00A077D9" w:rsidRDefault="00A077D9" w:rsidP="007B6C7D">
            <w:pPr>
              <w:tabs>
                <w:tab w:val="left" w:pos="1114"/>
              </w:tabs>
              <w:spacing w:after="0" w:line="240" w:lineRule="auto"/>
            </w:pPr>
            <w:r w:rsidRPr="009A54FA">
              <w:rPr>
                <w:b/>
                <w:bCs/>
              </w:rPr>
              <w:t>Téma:</w:t>
            </w:r>
            <w:r>
              <w:t xml:space="preserve"> Zdravá výživa</w:t>
            </w:r>
          </w:p>
          <w:p w14:paraId="44B79306" w14:textId="77777777" w:rsidR="008C3AEE" w:rsidRDefault="008C3AEE" w:rsidP="007B6C7D">
            <w:pPr>
              <w:tabs>
                <w:tab w:val="left" w:pos="1114"/>
              </w:tabs>
              <w:spacing w:after="0" w:line="240" w:lineRule="auto"/>
            </w:pPr>
          </w:p>
          <w:p w14:paraId="70AC70E9" w14:textId="51902765" w:rsidR="00A077D9" w:rsidRDefault="00A077D9" w:rsidP="007B6C7D">
            <w:pPr>
              <w:tabs>
                <w:tab w:val="left" w:pos="1114"/>
              </w:tabs>
              <w:spacing w:after="0" w:line="240" w:lineRule="auto"/>
            </w:pPr>
            <w:r w:rsidRPr="009A54FA">
              <w:rPr>
                <w:b/>
                <w:bCs/>
              </w:rPr>
              <w:t>Úloha:</w:t>
            </w:r>
            <w:r>
              <w:t xml:space="preserve"> Zisti, koľko cukru obsahujú sladené nápoje. </w:t>
            </w:r>
          </w:p>
          <w:p w14:paraId="22441BD8" w14:textId="77777777" w:rsidR="008C3AEE" w:rsidRDefault="008C3AEE" w:rsidP="007B6C7D">
            <w:pPr>
              <w:tabs>
                <w:tab w:val="left" w:pos="1114"/>
              </w:tabs>
              <w:spacing w:after="0" w:line="240" w:lineRule="auto"/>
            </w:pPr>
          </w:p>
          <w:p w14:paraId="511E3E5C" w14:textId="77777777" w:rsidR="009A54FA" w:rsidRDefault="00A077D9" w:rsidP="007B6C7D">
            <w:pPr>
              <w:tabs>
                <w:tab w:val="left" w:pos="1114"/>
              </w:tabs>
              <w:spacing w:after="0" w:line="240" w:lineRule="auto"/>
            </w:pPr>
            <w:r w:rsidRPr="009A54FA">
              <w:rPr>
                <w:b/>
                <w:bCs/>
              </w:rPr>
              <w:t>Pomôcky:</w:t>
            </w:r>
            <w:r>
              <w:t xml:space="preserve"> kadička 250 ml, odmerný valec, liehový kahan, zápalky, trojnožka so sieťkou nad kahan, </w:t>
            </w:r>
            <w:r w:rsidR="009A54FA">
              <w:t xml:space="preserve"> </w:t>
            </w:r>
          </w:p>
          <w:p w14:paraId="6EB8A4C0" w14:textId="29ECF241" w:rsidR="00A077D9" w:rsidRDefault="009A54F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</w:t>
            </w:r>
            <w:r w:rsidR="00A077D9">
              <w:t xml:space="preserve">sklenená tyčinka, digitálna váha </w:t>
            </w:r>
          </w:p>
          <w:p w14:paraId="021677B7" w14:textId="77777777" w:rsidR="008C3AEE" w:rsidRDefault="008C3AEE" w:rsidP="007B6C7D">
            <w:pPr>
              <w:tabs>
                <w:tab w:val="left" w:pos="1114"/>
              </w:tabs>
              <w:spacing w:after="0" w:line="240" w:lineRule="auto"/>
            </w:pPr>
          </w:p>
          <w:p w14:paraId="383627C0" w14:textId="77777777" w:rsidR="009A54FA" w:rsidRDefault="00A077D9" w:rsidP="007B6C7D">
            <w:pPr>
              <w:tabs>
                <w:tab w:val="left" w:pos="1114"/>
              </w:tabs>
              <w:spacing w:after="0" w:line="240" w:lineRule="auto"/>
            </w:pPr>
            <w:r w:rsidRPr="009A54FA">
              <w:rPr>
                <w:b/>
                <w:bCs/>
              </w:rPr>
              <w:t>Chemikálie:</w:t>
            </w:r>
            <w:r>
              <w:t xml:space="preserve"> rôzne sladené nápoje (</w:t>
            </w:r>
            <w:r w:rsidR="009A54FA">
              <w:t xml:space="preserve">každá skupina si vyberie jeden nápoj z každého druhu - džús,  </w:t>
            </w:r>
          </w:p>
          <w:p w14:paraId="0BB22E4E" w14:textId="32FB61A0" w:rsidR="00A077D9" w:rsidRDefault="009A54F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  sladená minerálna voda, farebný sladený nápoj)</w:t>
            </w:r>
          </w:p>
          <w:p w14:paraId="70DD0F2A" w14:textId="77777777" w:rsidR="008C3AEE" w:rsidRDefault="008C3AEE" w:rsidP="007B6C7D">
            <w:pPr>
              <w:tabs>
                <w:tab w:val="left" w:pos="1114"/>
              </w:tabs>
              <w:spacing w:after="0" w:line="240" w:lineRule="auto"/>
            </w:pPr>
          </w:p>
          <w:p w14:paraId="207BD8D6" w14:textId="77777777" w:rsidR="009A54FA" w:rsidRDefault="00A077D9" w:rsidP="007B6C7D">
            <w:pPr>
              <w:tabs>
                <w:tab w:val="left" w:pos="1114"/>
              </w:tabs>
              <w:spacing w:after="0" w:line="240" w:lineRule="auto"/>
            </w:pPr>
            <w:r w:rsidRPr="009A54FA">
              <w:rPr>
                <w:b/>
                <w:bCs/>
              </w:rPr>
              <w:t>Postup:</w:t>
            </w:r>
            <w:r>
              <w:t xml:space="preserve"> 1. Odváž čistú, prázdnu kadičku, jej hmotnosť si zaznamenaj. </w:t>
            </w:r>
          </w:p>
          <w:p w14:paraId="37625DFB" w14:textId="7F9F1027" w:rsidR="009A54FA" w:rsidRDefault="009A54F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</w:t>
            </w:r>
            <w:r w:rsidR="00A077D9">
              <w:t xml:space="preserve">2. Do odmerného valca nalej 10 ml sladeného nápoja. </w:t>
            </w:r>
          </w:p>
          <w:p w14:paraId="78AEAF50" w14:textId="61CF6B80" w:rsidR="009A54FA" w:rsidRDefault="009A54F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</w:t>
            </w:r>
            <w:r w:rsidR="00A077D9">
              <w:t xml:space="preserve">3. Objem z odmerného valca prelej do kadičky. </w:t>
            </w:r>
          </w:p>
          <w:p w14:paraId="4B8FE7A1" w14:textId="77777777" w:rsidR="009A54FA" w:rsidRDefault="009A54F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</w:t>
            </w:r>
            <w:r w:rsidR="00A077D9">
              <w:t xml:space="preserve">4. Kadičku so sladeným nápojom odváž. Hmotnosť kadičky s obsahom sladeného nápoja </w:t>
            </w:r>
            <w:r>
              <w:t xml:space="preserve"> </w:t>
            </w:r>
          </w:p>
          <w:p w14:paraId="717DD92C" w14:textId="706B9C77" w:rsidR="009A54FA" w:rsidRDefault="009A54F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</w:t>
            </w:r>
            <w:r w:rsidR="00A077D9">
              <w:t>odčítaj od hmotnosti prázdnej kadičky. Zistenú hmotnosť si zapíš.</w:t>
            </w:r>
          </w:p>
          <w:p w14:paraId="445F4C6D" w14:textId="6BC1CB55" w:rsidR="009A54FA" w:rsidRDefault="00A077D9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</w:t>
            </w:r>
            <w:r w:rsidR="009A54FA">
              <w:t xml:space="preserve">              </w:t>
            </w:r>
            <w:r>
              <w:t xml:space="preserve">5. Kadičku so sladeným nápojom zahrievaj nad kahanom. Pozoruj zmeny. </w:t>
            </w:r>
          </w:p>
          <w:p w14:paraId="09DCF5B1" w14:textId="77777777" w:rsidR="009A54FA" w:rsidRDefault="009A54F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</w:t>
            </w:r>
            <w:r w:rsidR="00A077D9">
              <w:t xml:space="preserve">6. Kadičku zahrievaj dovtedy, kým sa z nej neodparí všetka voda a zostane na dne hustá </w:t>
            </w:r>
            <w:r>
              <w:t xml:space="preserve"> </w:t>
            </w:r>
          </w:p>
          <w:p w14:paraId="065B87FA" w14:textId="1AD027B8" w:rsidR="009A54FA" w:rsidRDefault="009A54F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</w:t>
            </w:r>
            <w:r w:rsidR="00A077D9">
              <w:t xml:space="preserve">hnedá lepivá látka. </w:t>
            </w:r>
          </w:p>
          <w:p w14:paraId="38D04DE0" w14:textId="74A3B1AF" w:rsidR="009A54FA" w:rsidRDefault="009A54F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</w:t>
            </w:r>
            <w:r w:rsidR="00A077D9">
              <w:t xml:space="preserve">7. Kadičku odlož z plameňa, nechaj vychladnúť a následne ju odváž. </w:t>
            </w:r>
          </w:p>
          <w:p w14:paraId="1B9AE65E" w14:textId="77777777" w:rsidR="009A54FA" w:rsidRDefault="009A54F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</w:t>
            </w:r>
            <w:r w:rsidR="00A077D9">
              <w:t xml:space="preserve">8. Naváženú hmotnosť kadičky po zahrievaní odčítaj od hmotnosti kadičky s nápojom pred </w:t>
            </w:r>
            <w:r>
              <w:t xml:space="preserve"> </w:t>
            </w:r>
          </w:p>
          <w:p w14:paraId="36420EBB" w14:textId="303CD9C3" w:rsidR="009A54FA" w:rsidRDefault="009A54F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</w:t>
            </w:r>
            <w:r w:rsidR="00A077D9">
              <w:t xml:space="preserve">zahrievaním. </w:t>
            </w:r>
          </w:p>
          <w:p w14:paraId="482AE320" w14:textId="77777777" w:rsidR="009A54FA" w:rsidRDefault="009A54F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</w:t>
            </w:r>
            <w:r w:rsidR="00A077D9">
              <w:t xml:space="preserve">9. Zistenú hmotnosť si zapíš a vynásob 10-timi, tak získaš množstvo cukru obsiahnutého v </w:t>
            </w:r>
            <w:r>
              <w:t xml:space="preserve"> </w:t>
            </w:r>
          </w:p>
          <w:p w14:paraId="5731628E" w14:textId="6B9BBF82" w:rsidR="009A54FA" w:rsidRDefault="009A54F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</w:t>
            </w:r>
            <w:r w:rsidR="00A077D9">
              <w:t xml:space="preserve">100 ml nápoja, následne zistené množstvo cukru porovnaj s etiketou skúmaného nápoja. </w:t>
            </w:r>
          </w:p>
          <w:p w14:paraId="510EC4CD" w14:textId="77777777" w:rsidR="008C3AEE" w:rsidRDefault="008C3AEE" w:rsidP="007B6C7D">
            <w:pPr>
              <w:tabs>
                <w:tab w:val="left" w:pos="1114"/>
              </w:tabs>
              <w:spacing w:after="0" w:line="240" w:lineRule="auto"/>
            </w:pPr>
          </w:p>
          <w:p w14:paraId="7EAB3BED" w14:textId="77777777" w:rsidR="001B6A44" w:rsidRDefault="00A077D9" w:rsidP="007B6C7D">
            <w:pPr>
              <w:tabs>
                <w:tab w:val="left" w:pos="1114"/>
              </w:tabs>
              <w:spacing w:after="0" w:line="240" w:lineRule="auto"/>
            </w:pPr>
            <w:r w:rsidRPr="009A54FA">
              <w:rPr>
                <w:b/>
                <w:bCs/>
              </w:rPr>
              <w:t>Pozorovanie</w:t>
            </w:r>
            <w:r>
              <w:t>: Opíš zmeny, ku ktorým došlo počas zahrievania nápoja.</w:t>
            </w:r>
          </w:p>
          <w:p w14:paraId="5F53521A" w14:textId="51729C9E" w:rsidR="00D97F61" w:rsidRDefault="001B6A44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      Porovnajte </w:t>
            </w:r>
            <w:r w:rsidR="00D97F61">
              <w:t>množstvo cukru na základe pokusu s etiketou a zaznamenaj.</w:t>
            </w:r>
          </w:p>
          <w:p w14:paraId="35D9DF9E" w14:textId="77777777" w:rsidR="00D97F61" w:rsidRDefault="00D97F6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      Zistite informácie ohľadom množstva cukru v nápojoch vzhľadom na zdravú stravu a  </w:t>
            </w:r>
          </w:p>
          <w:p w14:paraId="0FAEA01A" w14:textId="3EA0DFF0" w:rsidR="009A54FA" w:rsidRDefault="00D97F6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      zaznamenaj. </w:t>
            </w:r>
            <w:r w:rsidR="00A077D9">
              <w:t xml:space="preserve"> </w:t>
            </w:r>
          </w:p>
          <w:p w14:paraId="3CBBD081" w14:textId="77777777" w:rsidR="008C3AEE" w:rsidRDefault="008C3AEE" w:rsidP="007B6C7D">
            <w:pPr>
              <w:tabs>
                <w:tab w:val="left" w:pos="1114"/>
              </w:tabs>
              <w:spacing w:after="0" w:line="240" w:lineRule="auto"/>
            </w:pPr>
          </w:p>
          <w:p w14:paraId="566BE5B3" w14:textId="186FD2D3" w:rsidR="00A077D9" w:rsidRDefault="00A077D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54FA">
              <w:rPr>
                <w:b/>
                <w:bCs/>
              </w:rPr>
              <w:t>Záver:</w:t>
            </w:r>
            <w:r>
              <w:t xml:space="preserve"> Na základe pokusu sme zistili, že nami skúmaný nápoj obsahuje ..................... cukru v 100 ml nápoja.</w:t>
            </w:r>
            <w:r w:rsidR="001B6A44">
              <w:t xml:space="preserve"> Nápoj ..................... vhodný  na každodennú konzumáciu a .................... do konceptu zdravej výživy.</w:t>
            </w:r>
          </w:p>
          <w:p w14:paraId="21949171" w14:textId="6B1426DC" w:rsidR="00042197" w:rsidRDefault="000421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23B137" w14:textId="77777777" w:rsidR="007E0B8D" w:rsidRPr="00042197" w:rsidRDefault="007E0B8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EFEBF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3B848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2B007CD" w14:textId="77777777" w:rsidTr="0066190D">
        <w:trPr>
          <w:trHeight w:val="3998"/>
        </w:trPr>
        <w:tc>
          <w:tcPr>
            <w:tcW w:w="9212" w:type="dxa"/>
          </w:tcPr>
          <w:p w14:paraId="753E0209" w14:textId="740E8800" w:rsidR="00F305BB" w:rsidRPr="003F7DB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1210186B" w14:textId="0E858DE7" w:rsidR="003F7DB9" w:rsidRDefault="003F7DB9" w:rsidP="003F7DB9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4D7C573" w14:textId="0FA75DC5" w:rsidR="009A652A" w:rsidRPr="009A652A" w:rsidRDefault="009A652A" w:rsidP="00AD593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 w:rsidRPr="009A652A">
              <w:rPr>
                <w:rFonts w:ascii="Times New Roman" w:hAnsi="Times New Roman"/>
              </w:rPr>
              <w:t xml:space="preserve">Projektové vyučovanie </w:t>
            </w:r>
            <w:r>
              <w:rPr>
                <w:rFonts w:ascii="Times New Roman" w:hAnsi="Times New Roman"/>
              </w:rPr>
              <w:t>sa líši</w:t>
            </w:r>
            <w:r w:rsidRPr="009A652A">
              <w:rPr>
                <w:rFonts w:ascii="Times New Roman" w:hAnsi="Times New Roman"/>
              </w:rPr>
              <w:t xml:space="preserve"> od koncepcie tradičného vyučovania v niekoľkých základných systémových znakoch</w:t>
            </w:r>
            <w:r>
              <w:rPr>
                <w:rFonts w:ascii="Times New Roman" w:hAnsi="Times New Roman"/>
              </w:rPr>
              <w:t xml:space="preserve"> a je preto vhodnou metódou a formou pri bádateľsky orientovanom vyučovaní</w:t>
            </w:r>
            <w:r w:rsidR="007C53CF">
              <w:rPr>
                <w:rFonts w:ascii="Times New Roman" w:hAnsi="Times New Roman"/>
              </w:rPr>
              <w:t xml:space="preserve">. Rozdiel je badateľný </w:t>
            </w:r>
          </w:p>
          <w:p w14:paraId="78D2B73B" w14:textId="77777777" w:rsidR="009A652A" w:rsidRPr="009A652A" w:rsidRDefault="009A652A" w:rsidP="00AD593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 w:rsidRPr="009A652A">
              <w:rPr>
                <w:rFonts w:ascii="Times New Roman" w:hAnsi="Times New Roman"/>
              </w:rPr>
              <w:t xml:space="preserve"> • v cieľoch – rešpektovanie jedinečnosti osobnosti dieťaťa, </w:t>
            </w:r>
          </w:p>
          <w:p w14:paraId="266B95E5" w14:textId="77777777" w:rsidR="009A652A" w:rsidRPr="009A652A" w:rsidRDefault="009A652A" w:rsidP="00AD593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 w:rsidRPr="009A652A">
              <w:rPr>
                <w:rFonts w:ascii="Times New Roman" w:hAnsi="Times New Roman"/>
              </w:rPr>
              <w:t xml:space="preserve">• v obsahu – obsah je modifikovateľný, učivo nie je cieľom, ale prostriedkom rozvoja schopností, záujmu, tvorivosti, </w:t>
            </w:r>
          </w:p>
          <w:p w14:paraId="3D8A4666" w14:textId="77777777" w:rsidR="009A652A" w:rsidRPr="009A652A" w:rsidRDefault="009A652A" w:rsidP="00AD593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 w:rsidRPr="009A652A">
              <w:rPr>
                <w:rFonts w:ascii="Times New Roman" w:hAnsi="Times New Roman"/>
              </w:rPr>
              <w:t xml:space="preserve">• v postupoch, metódach, formách – rozvíjajú tvorivosť žiakov, dôraz sa kladie na aktivitu a spoluprácu žiakov, </w:t>
            </w:r>
          </w:p>
          <w:p w14:paraId="41ACDEA2" w14:textId="77777777" w:rsidR="009A652A" w:rsidRPr="009A652A" w:rsidRDefault="009A652A" w:rsidP="00AD593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 w:rsidRPr="009A652A">
              <w:rPr>
                <w:rFonts w:ascii="Times New Roman" w:hAnsi="Times New Roman"/>
              </w:rPr>
              <w:t xml:space="preserve">• v postavení žiaka – žiak má možnosť zasahovať do priebehu vyučovania,   </w:t>
            </w:r>
          </w:p>
          <w:p w14:paraId="4BAB557E" w14:textId="77777777" w:rsidR="009A652A" w:rsidRPr="009A652A" w:rsidRDefault="009A652A" w:rsidP="00AD593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 w:rsidRPr="009A652A">
              <w:rPr>
                <w:rFonts w:ascii="Times New Roman" w:hAnsi="Times New Roman"/>
              </w:rPr>
              <w:t xml:space="preserve">• využíva sa žiakova spontánnosť a nápaditosť, poznatky si osvojuje samostatne, preberá na seba zodpovednosť, </w:t>
            </w:r>
          </w:p>
          <w:p w14:paraId="7D01CCB9" w14:textId="77777777" w:rsidR="009A652A" w:rsidRPr="009A652A" w:rsidRDefault="009A652A" w:rsidP="00AD593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 w:rsidRPr="009A652A">
              <w:rPr>
                <w:rFonts w:ascii="Times New Roman" w:hAnsi="Times New Roman"/>
              </w:rPr>
              <w:t xml:space="preserve">• v postavení učiteľa – stáva sa facilitátorom vzdelávania, </w:t>
            </w:r>
          </w:p>
          <w:p w14:paraId="47F37F1D" w14:textId="27A73EE4" w:rsidR="008845F5" w:rsidRPr="009A652A" w:rsidRDefault="009A652A" w:rsidP="00AD593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 w:rsidRPr="009A652A">
              <w:rPr>
                <w:rFonts w:ascii="Times New Roman" w:hAnsi="Times New Roman"/>
              </w:rPr>
              <w:t>• v organizácii vyučovania – integrácia predmetov</w:t>
            </w:r>
            <w:r w:rsidR="00876FFF">
              <w:rPr>
                <w:rFonts w:ascii="Times New Roman" w:hAnsi="Times New Roman"/>
              </w:rPr>
              <w:t xml:space="preserve">. </w:t>
            </w:r>
          </w:p>
          <w:p w14:paraId="484BC33A" w14:textId="4E1501BA" w:rsidR="00DE4FBA" w:rsidRPr="004152E7" w:rsidRDefault="00850DDC" w:rsidP="004152E7">
            <w:pPr>
              <w:shd w:val="clear" w:color="auto" w:fill="FFFFFF"/>
              <w:spacing w:after="0" w:line="0" w:lineRule="auto"/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</w:pPr>
            <w:r w:rsidRPr="00EC475C"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  <w:t>•</w:t>
            </w:r>
            <w:r w:rsidRPr="00843F5E">
              <w:rPr>
                <w:rFonts w:ascii="ff9" w:eastAsia="Times New Roman" w:hAnsi="ff9"/>
                <w:color w:val="000000"/>
                <w:spacing w:val="549"/>
                <w:sz w:val="24"/>
                <w:szCs w:val="24"/>
                <w:lang w:eastAsia="sk-SK"/>
              </w:rPr>
              <w:t xml:space="preserve">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veľká variabilita experimentov vďaka množstvu modulov, ktoré sú k</w:t>
            </w:r>
            <w:r w:rsidRPr="00843F5E">
              <w:rPr>
                <w:rFonts w:ascii="ff2" w:eastAsia="Times New Roman" w:hAnsi="ff2"/>
                <w:color w:val="000000"/>
                <w:spacing w:val="3"/>
                <w:sz w:val="24"/>
                <w:szCs w:val="24"/>
                <w:lang w:eastAsia="sk-SK"/>
              </w:rPr>
              <w:t xml:space="preserve">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dispozícii;</w:t>
            </w:r>
            <w:r w:rsidRPr="00843F5E">
              <w:rPr>
                <w:rFonts w:ascii="ff2" w:eastAsia="Times New Roman" w:hAnsi="ff2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14:paraId="1D8D598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6281E10" w14:textId="77777777" w:rsidR="00F305BB" w:rsidRPr="0088421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8421A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88421A" w14:paraId="15C77031" w14:textId="77777777" w:rsidTr="007B6C7D">
        <w:tc>
          <w:tcPr>
            <w:tcW w:w="4077" w:type="dxa"/>
          </w:tcPr>
          <w:p w14:paraId="0C161672" w14:textId="77777777"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4667C398" w14:textId="5EA33F0C" w:rsidR="00F305BB" w:rsidRPr="0088421A" w:rsidRDefault="00A258B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88421A" w14:paraId="66EE669A" w14:textId="77777777" w:rsidTr="007B6C7D">
        <w:tc>
          <w:tcPr>
            <w:tcW w:w="4077" w:type="dxa"/>
          </w:tcPr>
          <w:p w14:paraId="1F27D6B4" w14:textId="77777777"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6647521" w14:textId="26649A5F" w:rsidR="00F305BB" w:rsidRPr="0088421A" w:rsidRDefault="004152E7" w:rsidP="006F2D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C578F" w:rsidRPr="0088421A">
              <w:rPr>
                <w:rFonts w:ascii="Times New Roman" w:hAnsi="Times New Roman"/>
              </w:rPr>
              <w:t>.</w:t>
            </w:r>
            <w:r w:rsidR="0086154D" w:rsidRPr="0088421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88421A" w:rsidRPr="0088421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88421A" w14:paraId="3622217E" w14:textId="77777777" w:rsidTr="007B6C7D">
        <w:tc>
          <w:tcPr>
            <w:tcW w:w="4077" w:type="dxa"/>
          </w:tcPr>
          <w:p w14:paraId="62E30633" w14:textId="77777777"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A71ADB7" w14:textId="77777777" w:rsidR="00F305BB" w:rsidRPr="0088421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8421A" w14:paraId="158AFE16" w14:textId="77777777" w:rsidTr="007B6C7D">
        <w:tc>
          <w:tcPr>
            <w:tcW w:w="4077" w:type="dxa"/>
          </w:tcPr>
          <w:p w14:paraId="566BBAB6" w14:textId="77777777"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DE6AD15" w14:textId="55AF94C6" w:rsidR="00F305BB" w:rsidRPr="0088421A" w:rsidRDefault="00A258B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</w:tr>
      <w:tr w:rsidR="00F305BB" w:rsidRPr="0088421A" w14:paraId="2BD4E5A0" w14:textId="77777777" w:rsidTr="007B6C7D">
        <w:tc>
          <w:tcPr>
            <w:tcW w:w="4077" w:type="dxa"/>
          </w:tcPr>
          <w:p w14:paraId="1042446C" w14:textId="77777777"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947A013" w14:textId="473AF504" w:rsidR="00F305BB" w:rsidRPr="0088421A" w:rsidRDefault="004152E7" w:rsidP="006F2D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F2D84">
              <w:rPr>
                <w:rFonts w:ascii="Times New Roman" w:hAnsi="Times New Roman"/>
              </w:rPr>
              <w:t>.</w:t>
            </w:r>
            <w:r w:rsidR="0086154D" w:rsidRPr="0088421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88421A" w:rsidRPr="0088421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88421A" w14:paraId="4FB2BC68" w14:textId="77777777" w:rsidTr="007B6C7D">
        <w:tc>
          <w:tcPr>
            <w:tcW w:w="4077" w:type="dxa"/>
          </w:tcPr>
          <w:p w14:paraId="2179F41B" w14:textId="77777777"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E968680" w14:textId="77777777" w:rsidR="00F305BB" w:rsidRPr="0088421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6F2CECE" w14:textId="77777777" w:rsidR="00F305BB" w:rsidRDefault="00F305BB" w:rsidP="00B440DB">
      <w:pPr>
        <w:tabs>
          <w:tab w:val="left" w:pos="1114"/>
        </w:tabs>
      </w:pPr>
    </w:p>
    <w:p w14:paraId="7BF47353" w14:textId="77777777" w:rsidR="0088421A" w:rsidRDefault="0088421A" w:rsidP="00B440DB">
      <w:pPr>
        <w:tabs>
          <w:tab w:val="left" w:pos="1114"/>
        </w:tabs>
      </w:pPr>
    </w:p>
    <w:p w14:paraId="6BF923B9" w14:textId="77777777" w:rsidR="0088421A" w:rsidRDefault="008842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FDC51B0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236B2E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177A9D04" w14:textId="77777777" w:rsidR="006F2D84" w:rsidRPr="004F368A" w:rsidRDefault="006F2D84" w:rsidP="00B440DB">
      <w:pPr>
        <w:tabs>
          <w:tab w:val="left" w:pos="1114"/>
        </w:tabs>
      </w:pPr>
    </w:p>
    <w:p w14:paraId="43C7D7BC" w14:textId="7091D8C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6362DE0" w14:textId="078AAD4A" w:rsidR="006008D3" w:rsidRDefault="006008D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E26AB39" w14:textId="5C83A483" w:rsidR="006008D3" w:rsidRDefault="006008D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14B2AB4" w14:textId="7BB2118E" w:rsidR="006008D3" w:rsidRDefault="006008D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9587070" w14:textId="50DE82A1" w:rsidR="006008D3" w:rsidRDefault="006008D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34643C4" w14:textId="39A2718C" w:rsidR="006008D3" w:rsidRDefault="006008D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7EADC4F" w14:textId="78128203" w:rsidR="006008D3" w:rsidRDefault="006008D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9129995" w14:textId="599AE9EE" w:rsidR="006008D3" w:rsidRDefault="006008D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70D3298" w14:textId="405AB09C" w:rsidR="006008D3" w:rsidRDefault="006008D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2361DC5" w14:textId="77777777" w:rsidR="006008D3" w:rsidRDefault="006008D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p w14:paraId="64AC0DCD" w14:textId="77777777" w:rsidR="001620FF" w:rsidRDefault="001620FF" w:rsidP="00D0796E">
      <w:pPr>
        <w:rPr>
          <w:rFonts w:ascii="Times New Roman" w:hAnsi="Times New Roman"/>
        </w:rPr>
      </w:pPr>
    </w:p>
    <w:p w14:paraId="379A6EC1" w14:textId="77777777" w:rsidR="00F305BB" w:rsidRPr="0088421A" w:rsidRDefault="00F305BB" w:rsidP="00D0796E">
      <w:pPr>
        <w:rPr>
          <w:rFonts w:ascii="Times New Roman" w:hAnsi="Times New Roman"/>
        </w:rPr>
      </w:pPr>
      <w:r w:rsidRPr="0088421A">
        <w:rPr>
          <w:rFonts w:ascii="Times New Roman" w:hAnsi="Times New Roman"/>
        </w:rPr>
        <w:t xml:space="preserve">Príloha správy o činnosti pedagogického klubu              </w:t>
      </w:r>
      <w:r w:rsidRPr="0088421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6008D3">
        <w:rPr>
          <w:rFonts w:ascii="Times New Roman" w:hAnsi="Times New Roman"/>
          <w:noProof/>
          <w:lang w:eastAsia="sk-SK"/>
        </w:rPr>
        <w:pict w14:anchorId="3B94C1E1">
          <v:shape id="Obrázok 1" o:spid="_x0000_i1026" type="#_x0000_t75" style="width:453pt;height:63pt;visibility:visible">
            <v:imagedata r:id="rId7" o:title=""/>
          </v:shape>
        </w:pict>
      </w:r>
    </w:p>
    <w:p w14:paraId="3A97B090" w14:textId="77777777" w:rsidR="00F305BB" w:rsidRPr="0088421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88421A" w14:paraId="6AC6E88B" w14:textId="77777777" w:rsidTr="001745A4">
        <w:tc>
          <w:tcPr>
            <w:tcW w:w="3528" w:type="dxa"/>
          </w:tcPr>
          <w:p w14:paraId="685D64F8" w14:textId="77777777"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1F76412" w14:textId="77777777"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88421A" w14:paraId="2ECF6B8B" w14:textId="77777777" w:rsidTr="001745A4">
        <w:tc>
          <w:tcPr>
            <w:tcW w:w="3528" w:type="dxa"/>
          </w:tcPr>
          <w:p w14:paraId="6BD40CD0" w14:textId="77777777"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0FC6C31" w14:textId="77777777" w:rsidR="00F305BB" w:rsidRPr="0088421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88421A" w14:paraId="7FB5BA1F" w14:textId="77777777" w:rsidTr="001745A4">
        <w:tc>
          <w:tcPr>
            <w:tcW w:w="3528" w:type="dxa"/>
          </w:tcPr>
          <w:p w14:paraId="665D81DE" w14:textId="77777777"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C4C21B4" w14:textId="77777777" w:rsidR="00F305BB" w:rsidRPr="0088421A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88421A" w14:paraId="771BD8E1" w14:textId="77777777" w:rsidTr="001745A4">
        <w:tc>
          <w:tcPr>
            <w:tcW w:w="3528" w:type="dxa"/>
          </w:tcPr>
          <w:p w14:paraId="79B23F41" w14:textId="77777777"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6319487" w14:textId="77777777" w:rsidR="00F305BB" w:rsidRPr="0088421A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</w:t>
            </w:r>
            <w:r w:rsidR="0088421A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báda</w:t>
            </w:r>
          </w:p>
        </w:tc>
      </w:tr>
      <w:tr w:rsidR="00F305BB" w:rsidRPr="0088421A" w14:paraId="4574C7C2" w14:textId="77777777" w:rsidTr="001745A4">
        <w:tc>
          <w:tcPr>
            <w:tcW w:w="3528" w:type="dxa"/>
          </w:tcPr>
          <w:p w14:paraId="025C27C7" w14:textId="77777777"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lastRenderedPageBreak/>
              <w:t>Kód ITMS projektu:</w:t>
            </w:r>
          </w:p>
        </w:tc>
        <w:tc>
          <w:tcPr>
            <w:tcW w:w="5940" w:type="dxa"/>
          </w:tcPr>
          <w:p w14:paraId="246EB079" w14:textId="77777777" w:rsidR="00F305BB" w:rsidRPr="0088421A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88421A" w14:paraId="7EDF817C" w14:textId="77777777" w:rsidTr="001745A4">
        <w:tc>
          <w:tcPr>
            <w:tcW w:w="3528" w:type="dxa"/>
          </w:tcPr>
          <w:p w14:paraId="2C2037FE" w14:textId="77777777"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B10CEEE" w14:textId="77777777" w:rsidR="00F305BB" w:rsidRPr="0088421A" w:rsidRDefault="00876480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14:paraId="5F776A28" w14:textId="77777777" w:rsidR="00F305BB" w:rsidRPr="0088421A" w:rsidRDefault="00F305BB" w:rsidP="00D0796E">
      <w:pPr>
        <w:rPr>
          <w:rFonts w:ascii="Times New Roman" w:hAnsi="Times New Roman"/>
        </w:rPr>
      </w:pPr>
    </w:p>
    <w:p w14:paraId="033060F8" w14:textId="77777777" w:rsidR="00F305BB" w:rsidRPr="0088421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8421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204B4CD" w14:textId="77777777" w:rsidR="00F305BB" w:rsidRPr="0088421A" w:rsidRDefault="00F305BB" w:rsidP="00D0796E">
      <w:pPr>
        <w:rPr>
          <w:rFonts w:ascii="Times New Roman" w:hAnsi="Times New Roman"/>
        </w:rPr>
      </w:pPr>
    </w:p>
    <w:p w14:paraId="39990AD8" w14:textId="77777777" w:rsidR="00F305BB" w:rsidRPr="0088421A" w:rsidRDefault="00F305BB" w:rsidP="00D0796E">
      <w:pPr>
        <w:rPr>
          <w:rFonts w:ascii="Times New Roman" w:hAnsi="Times New Roman"/>
        </w:rPr>
      </w:pPr>
      <w:r w:rsidRPr="0088421A">
        <w:rPr>
          <w:rFonts w:ascii="Times New Roman" w:hAnsi="Times New Roman"/>
        </w:rPr>
        <w:t>Miesto konania stretnutia:</w:t>
      </w:r>
      <w:r w:rsidR="000C09D6" w:rsidRPr="0088421A">
        <w:rPr>
          <w:rFonts w:ascii="Times New Roman" w:hAnsi="Times New Roman"/>
        </w:rPr>
        <w:t xml:space="preserve"> Gymnázium Hlinská 29, Žilina</w:t>
      </w:r>
    </w:p>
    <w:p w14:paraId="3F41E04D" w14:textId="622C8EA9" w:rsidR="00F305BB" w:rsidRPr="0088421A" w:rsidRDefault="00F305BB" w:rsidP="00D0796E">
      <w:pPr>
        <w:rPr>
          <w:rFonts w:ascii="Times New Roman" w:hAnsi="Times New Roman"/>
        </w:rPr>
      </w:pPr>
      <w:r w:rsidRPr="0088421A">
        <w:rPr>
          <w:rFonts w:ascii="Times New Roman" w:hAnsi="Times New Roman"/>
        </w:rPr>
        <w:t>Dátum konania stretnutia:</w:t>
      </w:r>
      <w:r w:rsidR="00667537" w:rsidRPr="0088421A">
        <w:rPr>
          <w:rFonts w:ascii="Times New Roman" w:hAnsi="Times New Roman"/>
        </w:rPr>
        <w:t xml:space="preserve"> </w:t>
      </w:r>
      <w:r w:rsidR="004152E7">
        <w:rPr>
          <w:rFonts w:ascii="Times New Roman" w:hAnsi="Times New Roman"/>
        </w:rPr>
        <w:t>16</w:t>
      </w:r>
      <w:r w:rsidR="006C578F" w:rsidRPr="0088421A">
        <w:rPr>
          <w:rFonts w:ascii="Times New Roman" w:hAnsi="Times New Roman"/>
        </w:rPr>
        <w:t>.</w:t>
      </w:r>
      <w:r w:rsidR="0086154D" w:rsidRPr="0088421A">
        <w:rPr>
          <w:rFonts w:ascii="Times New Roman" w:hAnsi="Times New Roman"/>
        </w:rPr>
        <w:t>0</w:t>
      </w:r>
      <w:r w:rsidR="004152E7">
        <w:rPr>
          <w:rFonts w:ascii="Times New Roman" w:hAnsi="Times New Roman"/>
        </w:rPr>
        <w:t>5</w:t>
      </w:r>
      <w:r w:rsidR="0088421A" w:rsidRPr="0088421A">
        <w:rPr>
          <w:rFonts w:ascii="Times New Roman" w:hAnsi="Times New Roman"/>
        </w:rPr>
        <w:t>.2021</w:t>
      </w:r>
    </w:p>
    <w:p w14:paraId="5D46D006" w14:textId="743980DB" w:rsidR="00F305BB" w:rsidRPr="0088421A" w:rsidRDefault="000C09D6" w:rsidP="00D0796E">
      <w:pPr>
        <w:rPr>
          <w:rFonts w:ascii="Times New Roman" w:hAnsi="Times New Roman"/>
        </w:rPr>
      </w:pPr>
      <w:r w:rsidRPr="0088421A">
        <w:rPr>
          <w:rFonts w:ascii="Times New Roman" w:hAnsi="Times New Roman"/>
        </w:rPr>
        <w:t xml:space="preserve">Trvanie </w:t>
      </w:r>
      <w:r w:rsidR="0088421A" w:rsidRPr="0088421A">
        <w:rPr>
          <w:rFonts w:ascii="Times New Roman" w:hAnsi="Times New Roman"/>
        </w:rPr>
        <w:t>stretnutia: od 1</w:t>
      </w:r>
      <w:r w:rsidR="004152E7">
        <w:rPr>
          <w:rFonts w:ascii="Times New Roman" w:hAnsi="Times New Roman"/>
        </w:rPr>
        <w:t>6</w:t>
      </w:r>
      <w:r w:rsidR="0088421A" w:rsidRPr="0088421A">
        <w:rPr>
          <w:rFonts w:ascii="Times New Roman" w:hAnsi="Times New Roman"/>
        </w:rPr>
        <w:t>.00 hod</w:t>
      </w:r>
      <w:r w:rsidR="0088421A" w:rsidRPr="0088421A">
        <w:rPr>
          <w:rFonts w:ascii="Times New Roman" w:hAnsi="Times New Roman"/>
        </w:rPr>
        <w:tab/>
        <w:t>do 1</w:t>
      </w:r>
      <w:r w:rsidR="004152E7">
        <w:rPr>
          <w:rFonts w:ascii="Times New Roman" w:hAnsi="Times New Roman"/>
        </w:rPr>
        <w:t>9</w:t>
      </w:r>
      <w:r w:rsidRPr="0088421A">
        <w:rPr>
          <w:rFonts w:ascii="Times New Roman" w:hAnsi="Times New Roman"/>
        </w:rPr>
        <w:t xml:space="preserve">.00 </w:t>
      </w:r>
      <w:r w:rsidR="00F305BB" w:rsidRPr="0088421A">
        <w:rPr>
          <w:rFonts w:ascii="Times New Roman" w:hAnsi="Times New Roman"/>
        </w:rPr>
        <w:t>hod</w:t>
      </w:r>
      <w:r w:rsidR="00F305BB" w:rsidRPr="0088421A">
        <w:rPr>
          <w:rFonts w:ascii="Times New Roman" w:hAnsi="Times New Roman"/>
        </w:rPr>
        <w:tab/>
      </w:r>
    </w:p>
    <w:p w14:paraId="00A75F29" w14:textId="77777777" w:rsidR="00F305BB" w:rsidRPr="0088421A" w:rsidRDefault="00F305BB" w:rsidP="00D0796E">
      <w:pPr>
        <w:rPr>
          <w:rFonts w:ascii="Times New Roman" w:hAnsi="Times New Roman"/>
        </w:rPr>
      </w:pPr>
    </w:p>
    <w:p w14:paraId="2FFA475E" w14:textId="77777777" w:rsidR="00F305BB" w:rsidRPr="0088421A" w:rsidRDefault="00F305BB" w:rsidP="00D0796E">
      <w:pPr>
        <w:rPr>
          <w:rFonts w:ascii="Times New Roman" w:hAnsi="Times New Roman"/>
        </w:rPr>
      </w:pPr>
      <w:r w:rsidRPr="0088421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88421A" w14:paraId="146A0EFF" w14:textId="77777777" w:rsidTr="0000510A">
        <w:trPr>
          <w:trHeight w:val="337"/>
        </w:trPr>
        <w:tc>
          <w:tcPr>
            <w:tcW w:w="544" w:type="dxa"/>
          </w:tcPr>
          <w:p w14:paraId="2F909FB7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5A4C0828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1E1D277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3F53FEFD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Inštitúcia</w:t>
            </w:r>
          </w:p>
        </w:tc>
      </w:tr>
      <w:tr w:rsidR="0088421A" w:rsidRPr="0088421A" w14:paraId="4F264734" w14:textId="77777777" w:rsidTr="00793AEC">
        <w:trPr>
          <w:trHeight w:val="337"/>
        </w:trPr>
        <w:tc>
          <w:tcPr>
            <w:tcW w:w="544" w:type="dxa"/>
          </w:tcPr>
          <w:p w14:paraId="43CE135E" w14:textId="77777777"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53C9E8F8" w14:textId="77777777"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Bc. Ing. Jarmila Turoňová</w:t>
            </w:r>
          </w:p>
        </w:tc>
        <w:tc>
          <w:tcPr>
            <w:tcW w:w="2427" w:type="dxa"/>
          </w:tcPr>
          <w:p w14:paraId="03FB5A8C" w14:textId="77777777" w:rsidR="0088421A" w:rsidRPr="0088421A" w:rsidRDefault="0088421A" w:rsidP="00793AE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CCD6847" w14:textId="77777777"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 Hlinská 29</w:t>
            </w:r>
          </w:p>
        </w:tc>
      </w:tr>
      <w:tr w:rsidR="0088421A" w:rsidRPr="0088421A" w14:paraId="256CE105" w14:textId="77777777" w:rsidTr="00793AEC">
        <w:trPr>
          <w:trHeight w:val="337"/>
        </w:trPr>
        <w:tc>
          <w:tcPr>
            <w:tcW w:w="544" w:type="dxa"/>
          </w:tcPr>
          <w:p w14:paraId="0A8686D0" w14:textId="77777777"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65EE82C5" w14:textId="77777777"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14:paraId="0A1BBC07" w14:textId="77777777" w:rsidR="0088421A" w:rsidRPr="0088421A" w:rsidRDefault="0088421A" w:rsidP="00793AE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50900B4" w14:textId="77777777"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88421A" w14:paraId="47B6E82A" w14:textId="77777777" w:rsidTr="0000510A">
        <w:trPr>
          <w:trHeight w:val="355"/>
        </w:trPr>
        <w:tc>
          <w:tcPr>
            <w:tcW w:w="544" w:type="dxa"/>
          </w:tcPr>
          <w:p w14:paraId="77A4B56D" w14:textId="6449C005" w:rsidR="0000510A" w:rsidRPr="0088421A" w:rsidRDefault="0000639F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F2D84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14:paraId="04D1001A" w14:textId="77777777" w:rsidR="0000510A" w:rsidRPr="0088421A" w:rsidRDefault="006F2D8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  <w:tc>
          <w:tcPr>
            <w:tcW w:w="2427" w:type="dxa"/>
          </w:tcPr>
          <w:p w14:paraId="60FD8F54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7077F5" w14:textId="77777777" w:rsidR="0000510A" w:rsidRPr="0088421A" w:rsidRDefault="006F2D84" w:rsidP="001745A4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88421A" w14:paraId="51B8EE20" w14:textId="77777777" w:rsidTr="0000510A">
        <w:trPr>
          <w:trHeight w:val="355"/>
        </w:trPr>
        <w:tc>
          <w:tcPr>
            <w:tcW w:w="544" w:type="dxa"/>
          </w:tcPr>
          <w:p w14:paraId="4EF57E54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AFC4C02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BFCCD5A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C5EF3BA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50D4AD0A" w14:textId="77777777" w:rsidTr="0000510A">
        <w:trPr>
          <w:trHeight w:val="355"/>
        </w:trPr>
        <w:tc>
          <w:tcPr>
            <w:tcW w:w="544" w:type="dxa"/>
          </w:tcPr>
          <w:p w14:paraId="3E942D5F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59D76FE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4EAD42E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FDA9D64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6D4F4B67" w14:textId="77777777" w:rsidTr="0000510A">
        <w:trPr>
          <w:trHeight w:val="355"/>
        </w:trPr>
        <w:tc>
          <w:tcPr>
            <w:tcW w:w="544" w:type="dxa"/>
          </w:tcPr>
          <w:p w14:paraId="09FF3CD1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CCCBC9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B297CB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475FBF1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6B0E3302" w14:textId="77777777" w:rsidTr="0000510A">
        <w:trPr>
          <w:trHeight w:val="355"/>
        </w:trPr>
        <w:tc>
          <w:tcPr>
            <w:tcW w:w="544" w:type="dxa"/>
          </w:tcPr>
          <w:p w14:paraId="160C9C31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CD0BB52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EAF297B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0D734B7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4B3E0C36" w14:textId="77777777" w:rsidTr="0000510A">
        <w:trPr>
          <w:trHeight w:val="337"/>
        </w:trPr>
        <w:tc>
          <w:tcPr>
            <w:tcW w:w="544" w:type="dxa"/>
          </w:tcPr>
          <w:p w14:paraId="1AC7CE76" w14:textId="77777777" w:rsidR="0000510A" w:rsidRPr="0088421A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E484CB8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6B43677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A9A4461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60761D16" w14:textId="77777777" w:rsidTr="0000510A">
        <w:trPr>
          <w:trHeight w:val="337"/>
        </w:trPr>
        <w:tc>
          <w:tcPr>
            <w:tcW w:w="544" w:type="dxa"/>
          </w:tcPr>
          <w:p w14:paraId="26675EB1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6A8756E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7ADE196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4B43586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74CD5425" w14:textId="77777777" w:rsidTr="0000510A">
        <w:trPr>
          <w:trHeight w:val="337"/>
        </w:trPr>
        <w:tc>
          <w:tcPr>
            <w:tcW w:w="544" w:type="dxa"/>
          </w:tcPr>
          <w:p w14:paraId="2E46B2CE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464C32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8E5FF51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A80A882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3E24D014" w14:textId="77777777" w:rsidTr="0000510A">
        <w:trPr>
          <w:trHeight w:val="337"/>
        </w:trPr>
        <w:tc>
          <w:tcPr>
            <w:tcW w:w="544" w:type="dxa"/>
          </w:tcPr>
          <w:p w14:paraId="0422163E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ABBF34F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771ECAD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916D8F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7CCEFFBE" w14:textId="77777777" w:rsidTr="0000510A">
        <w:trPr>
          <w:trHeight w:val="337"/>
        </w:trPr>
        <w:tc>
          <w:tcPr>
            <w:tcW w:w="544" w:type="dxa"/>
          </w:tcPr>
          <w:p w14:paraId="254F73E5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41DEFDB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B879254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B057E66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11B9C3AE" w14:textId="77777777" w:rsidTr="0000510A">
        <w:trPr>
          <w:trHeight w:val="337"/>
        </w:trPr>
        <w:tc>
          <w:tcPr>
            <w:tcW w:w="544" w:type="dxa"/>
          </w:tcPr>
          <w:p w14:paraId="2C36236C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3F9A267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AD81DCA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FFB9617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3C14206F" w14:textId="77777777" w:rsidTr="0000510A">
        <w:trPr>
          <w:trHeight w:val="337"/>
        </w:trPr>
        <w:tc>
          <w:tcPr>
            <w:tcW w:w="544" w:type="dxa"/>
          </w:tcPr>
          <w:p w14:paraId="1E949D17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65B3BA5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50BFCF0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7F34E6B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6447D9B3" w14:textId="77777777" w:rsidTr="0000510A">
        <w:trPr>
          <w:trHeight w:val="337"/>
        </w:trPr>
        <w:tc>
          <w:tcPr>
            <w:tcW w:w="544" w:type="dxa"/>
          </w:tcPr>
          <w:p w14:paraId="6B2D19B0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C3F6D33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84D0588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DDA2199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2D872DCA" w14:textId="77777777" w:rsidTr="0000510A">
        <w:trPr>
          <w:trHeight w:val="355"/>
        </w:trPr>
        <w:tc>
          <w:tcPr>
            <w:tcW w:w="544" w:type="dxa"/>
          </w:tcPr>
          <w:p w14:paraId="33779041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CE5DA7E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8FBD52F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2E5BDF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1277E95B" w14:textId="77777777" w:rsidTr="0000510A">
        <w:trPr>
          <w:trHeight w:val="355"/>
        </w:trPr>
        <w:tc>
          <w:tcPr>
            <w:tcW w:w="544" w:type="dxa"/>
          </w:tcPr>
          <w:p w14:paraId="35F46591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BE93494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C9307DA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FA11A39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14:paraId="6089ACDE" w14:textId="77777777" w:rsidTr="0000510A">
        <w:trPr>
          <w:trHeight w:val="355"/>
        </w:trPr>
        <w:tc>
          <w:tcPr>
            <w:tcW w:w="544" w:type="dxa"/>
          </w:tcPr>
          <w:p w14:paraId="1D400A39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CD4EF18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FE54302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9489505" w14:textId="77777777"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7B6C7D" w14:paraId="5EA10BC0" w14:textId="77777777" w:rsidTr="0000510A">
        <w:trPr>
          <w:trHeight w:val="355"/>
        </w:trPr>
        <w:tc>
          <w:tcPr>
            <w:tcW w:w="544" w:type="dxa"/>
          </w:tcPr>
          <w:p w14:paraId="1CB9A880" w14:textId="77777777" w:rsidR="0000510A" w:rsidRPr="007B6C7D" w:rsidRDefault="0000510A" w:rsidP="001745A4"/>
        </w:tc>
        <w:tc>
          <w:tcPr>
            <w:tcW w:w="3935" w:type="dxa"/>
          </w:tcPr>
          <w:p w14:paraId="198206E7" w14:textId="77777777" w:rsidR="0000510A" w:rsidRPr="007B6C7D" w:rsidRDefault="0000510A" w:rsidP="001745A4"/>
        </w:tc>
        <w:tc>
          <w:tcPr>
            <w:tcW w:w="2427" w:type="dxa"/>
          </w:tcPr>
          <w:p w14:paraId="2C4F7B93" w14:textId="77777777" w:rsidR="0000510A" w:rsidRPr="007B6C7D" w:rsidRDefault="0000510A" w:rsidP="001745A4"/>
        </w:tc>
        <w:tc>
          <w:tcPr>
            <w:tcW w:w="2306" w:type="dxa"/>
          </w:tcPr>
          <w:p w14:paraId="00447DF7" w14:textId="77777777" w:rsidR="0000510A" w:rsidRPr="007B6C7D" w:rsidRDefault="0000510A" w:rsidP="001745A4"/>
        </w:tc>
      </w:tr>
      <w:tr w:rsidR="0000510A" w:rsidRPr="007B6C7D" w14:paraId="69627F8B" w14:textId="77777777" w:rsidTr="0000510A">
        <w:trPr>
          <w:trHeight w:val="355"/>
        </w:trPr>
        <w:tc>
          <w:tcPr>
            <w:tcW w:w="544" w:type="dxa"/>
          </w:tcPr>
          <w:p w14:paraId="634CA63B" w14:textId="77777777" w:rsidR="0000510A" w:rsidRPr="007B6C7D" w:rsidRDefault="0000510A" w:rsidP="001745A4"/>
        </w:tc>
        <w:tc>
          <w:tcPr>
            <w:tcW w:w="3935" w:type="dxa"/>
          </w:tcPr>
          <w:p w14:paraId="0E9219BA" w14:textId="77777777" w:rsidR="0000510A" w:rsidRPr="007B6C7D" w:rsidRDefault="0000510A" w:rsidP="001745A4"/>
        </w:tc>
        <w:tc>
          <w:tcPr>
            <w:tcW w:w="2427" w:type="dxa"/>
          </w:tcPr>
          <w:p w14:paraId="15F1A474" w14:textId="77777777" w:rsidR="0000510A" w:rsidRPr="007B6C7D" w:rsidRDefault="0000510A" w:rsidP="001745A4"/>
        </w:tc>
        <w:tc>
          <w:tcPr>
            <w:tcW w:w="2306" w:type="dxa"/>
          </w:tcPr>
          <w:p w14:paraId="723EAC3C" w14:textId="77777777" w:rsidR="0000510A" w:rsidRPr="007B6C7D" w:rsidRDefault="0000510A" w:rsidP="001745A4"/>
        </w:tc>
      </w:tr>
    </w:tbl>
    <w:p w14:paraId="02C3DA2E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95D2A8" w14:textId="77777777" w:rsidR="00F305BB" w:rsidRDefault="00F305BB" w:rsidP="00D0796E"/>
    <w:p w14:paraId="44BF367F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769A9135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231E3AD" w14:textId="77777777" w:rsidTr="0000510A">
        <w:trPr>
          <w:trHeight w:val="337"/>
        </w:trPr>
        <w:tc>
          <w:tcPr>
            <w:tcW w:w="610" w:type="dxa"/>
          </w:tcPr>
          <w:p w14:paraId="22C18DC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667BD0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4CB1A20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EB5DED1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40610C3" w14:textId="77777777" w:rsidTr="0000510A">
        <w:trPr>
          <w:trHeight w:val="337"/>
        </w:trPr>
        <w:tc>
          <w:tcPr>
            <w:tcW w:w="610" w:type="dxa"/>
          </w:tcPr>
          <w:p w14:paraId="6EF81F1D" w14:textId="77777777" w:rsidR="0000510A" w:rsidRPr="007B6C7D" w:rsidRDefault="0000510A" w:rsidP="00195BD6"/>
        </w:tc>
        <w:tc>
          <w:tcPr>
            <w:tcW w:w="4680" w:type="dxa"/>
          </w:tcPr>
          <w:p w14:paraId="3FCE8F6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25F28D1" w14:textId="77777777" w:rsidR="0000510A" w:rsidRPr="007B6C7D" w:rsidRDefault="0000510A" w:rsidP="00195BD6"/>
        </w:tc>
        <w:tc>
          <w:tcPr>
            <w:tcW w:w="1985" w:type="dxa"/>
          </w:tcPr>
          <w:p w14:paraId="47ADDD0D" w14:textId="77777777" w:rsidR="0000510A" w:rsidRPr="007B6C7D" w:rsidRDefault="0000510A" w:rsidP="00195BD6"/>
        </w:tc>
      </w:tr>
      <w:tr w:rsidR="0000510A" w:rsidRPr="007B6C7D" w14:paraId="63BB91B5" w14:textId="77777777" w:rsidTr="0000510A">
        <w:trPr>
          <w:trHeight w:val="337"/>
        </w:trPr>
        <w:tc>
          <w:tcPr>
            <w:tcW w:w="610" w:type="dxa"/>
          </w:tcPr>
          <w:p w14:paraId="27BE0F43" w14:textId="77777777" w:rsidR="0000510A" w:rsidRPr="007B6C7D" w:rsidRDefault="0000510A" w:rsidP="00195BD6"/>
        </w:tc>
        <w:tc>
          <w:tcPr>
            <w:tcW w:w="4680" w:type="dxa"/>
          </w:tcPr>
          <w:p w14:paraId="415C521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C5DA2E" w14:textId="77777777" w:rsidR="0000510A" w:rsidRPr="007B6C7D" w:rsidRDefault="0000510A" w:rsidP="00195BD6"/>
        </w:tc>
        <w:tc>
          <w:tcPr>
            <w:tcW w:w="1985" w:type="dxa"/>
          </w:tcPr>
          <w:p w14:paraId="7A4FD56C" w14:textId="77777777" w:rsidR="0000510A" w:rsidRPr="007B6C7D" w:rsidRDefault="0000510A" w:rsidP="00195BD6"/>
        </w:tc>
      </w:tr>
      <w:tr w:rsidR="0000510A" w:rsidRPr="007B6C7D" w14:paraId="5AFD5E1A" w14:textId="77777777" w:rsidTr="0000510A">
        <w:trPr>
          <w:trHeight w:val="355"/>
        </w:trPr>
        <w:tc>
          <w:tcPr>
            <w:tcW w:w="610" w:type="dxa"/>
          </w:tcPr>
          <w:p w14:paraId="2DD1C82A" w14:textId="77777777" w:rsidR="0000510A" w:rsidRPr="007B6C7D" w:rsidRDefault="0000510A" w:rsidP="00195BD6"/>
        </w:tc>
        <w:tc>
          <w:tcPr>
            <w:tcW w:w="4680" w:type="dxa"/>
          </w:tcPr>
          <w:p w14:paraId="63F8ACF3" w14:textId="77777777" w:rsidR="0000510A" w:rsidRPr="007B6C7D" w:rsidRDefault="0000510A" w:rsidP="00195BD6"/>
        </w:tc>
        <w:tc>
          <w:tcPr>
            <w:tcW w:w="1726" w:type="dxa"/>
          </w:tcPr>
          <w:p w14:paraId="560FE13C" w14:textId="77777777" w:rsidR="0000510A" w:rsidRPr="007B6C7D" w:rsidRDefault="0000510A" w:rsidP="00195BD6"/>
        </w:tc>
        <w:tc>
          <w:tcPr>
            <w:tcW w:w="1985" w:type="dxa"/>
          </w:tcPr>
          <w:p w14:paraId="3A409769" w14:textId="77777777" w:rsidR="0000510A" w:rsidRPr="007B6C7D" w:rsidRDefault="0000510A" w:rsidP="00195BD6"/>
        </w:tc>
      </w:tr>
    </w:tbl>
    <w:p w14:paraId="450FE5CF" w14:textId="77777777" w:rsidR="00F305BB" w:rsidRDefault="00F305BB" w:rsidP="00E36C97"/>
    <w:p w14:paraId="0DF0124A" w14:textId="77777777" w:rsidR="00F305BB" w:rsidRDefault="00F305BB" w:rsidP="00E36C97"/>
    <w:p w14:paraId="4DFA5D6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D64A2" w14:textId="77777777" w:rsidR="008D4B41" w:rsidRDefault="008D4B41" w:rsidP="00CF35D8">
      <w:pPr>
        <w:spacing w:after="0" w:line="240" w:lineRule="auto"/>
      </w:pPr>
      <w:r>
        <w:separator/>
      </w:r>
    </w:p>
  </w:endnote>
  <w:endnote w:type="continuationSeparator" w:id="0">
    <w:p w14:paraId="17D756CE" w14:textId="77777777" w:rsidR="008D4B41" w:rsidRDefault="008D4B4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A6241" w14:textId="77777777" w:rsidR="008D4B41" w:rsidRDefault="008D4B41" w:rsidP="00CF35D8">
      <w:pPr>
        <w:spacing w:after="0" w:line="240" w:lineRule="auto"/>
      </w:pPr>
      <w:r>
        <w:separator/>
      </w:r>
    </w:p>
  </w:footnote>
  <w:footnote w:type="continuationSeparator" w:id="0">
    <w:p w14:paraId="629E9E4C" w14:textId="77777777" w:rsidR="008D4B41" w:rsidRDefault="008D4B4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11FF3"/>
    <w:multiLevelType w:val="hybridMultilevel"/>
    <w:tmpl w:val="6B1693EC"/>
    <w:lvl w:ilvl="0" w:tplc="2F16D8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2F0107"/>
    <w:multiLevelType w:val="multilevel"/>
    <w:tmpl w:val="516C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54776"/>
    <w:multiLevelType w:val="hybridMultilevel"/>
    <w:tmpl w:val="5C1AD37E"/>
    <w:lvl w:ilvl="0" w:tplc="01A20432">
      <w:start w:val="4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72366CC"/>
    <w:multiLevelType w:val="hybridMultilevel"/>
    <w:tmpl w:val="7D2EE6E4"/>
    <w:lvl w:ilvl="0" w:tplc="D5D01E16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0639F"/>
    <w:rsid w:val="00042197"/>
    <w:rsid w:val="00053B89"/>
    <w:rsid w:val="000860D2"/>
    <w:rsid w:val="000946CE"/>
    <w:rsid w:val="000C09D6"/>
    <w:rsid w:val="000E6FBF"/>
    <w:rsid w:val="000F127B"/>
    <w:rsid w:val="000F4BA2"/>
    <w:rsid w:val="00137050"/>
    <w:rsid w:val="00151F6C"/>
    <w:rsid w:val="001544C0"/>
    <w:rsid w:val="001620FF"/>
    <w:rsid w:val="001745A4"/>
    <w:rsid w:val="00195BD6"/>
    <w:rsid w:val="001A5EA2"/>
    <w:rsid w:val="001B69AF"/>
    <w:rsid w:val="001B6A44"/>
    <w:rsid w:val="001D498E"/>
    <w:rsid w:val="001E28E2"/>
    <w:rsid w:val="00203036"/>
    <w:rsid w:val="00212E90"/>
    <w:rsid w:val="00225CD9"/>
    <w:rsid w:val="00267FCD"/>
    <w:rsid w:val="002D7F9B"/>
    <w:rsid w:val="002D7FC6"/>
    <w:rsid w:val="002E3F1A"/>
    <w:rsid w:val="0034733D"/>
    <w:rsid w:val="003700F7"/>
    <w:rsid w:val="00390FFC"/>
    <w:rsid w:val="003C6898"/>
    <w:rsid w:val="003F10E0"/>
    <w:rsid w:val="003F7DB9"/>
    <w:rsid w:val="004152E7"/>
    <w:rsid w:val="00423CC3"/>
    <w:rsid w:val="00446402"/>
    <w:rsid w:val="004C05D7"/>
    <w:rsid w:val="004D06F5"/>
    <w:rsid w:val="004F095F"/>
    <w:rsid w:val="004F368A"/>
    <w:rsid w:val="00507CF5"/>
    <w:rsid w:val="00517A0E"/>
    <w:rsid w:val="005361EC"/>
    <w:rsid w:val="00541786"/>
    <w:rsid w:val="00543C81"/>
    <w:rsid w:val="0055263C"/>
    <w:rsid w:val="005571B6"/>
    <w:rsid w:val="005709C1"/>
    <w:rsid w:val="005752FF"/>
    <w:rsid w:val="00583AF0"/>
    <w:rsid w:val="0058712F"/>
    <w:rsid w:val="00592E27"/>
    <w:rsid w:val="005F1014"/>
    <w:rsid w:val="006008D3"/>
    <w:rsid w:val="006377DA"/>
    <w:rsid w:val="00660591"/>
    <w:rsid w:val="0066190D"/>
    <w:rsid w:val="00667537"/>
    <w:rsid w:val="00675793"/>
    <w:rsid w:val="006A3977"/>
    <w:rsid w:val="006B6CBE"/>
    <w:rsid w:val="006B7AC4"/>
    <w:rsid w:val="006C578F"/>
    <w:rsid w:val="006E07FD"/>
    <w:rsid w:val="006E77C5"/>
    <w:rsid w:val="006F2D84"/>
    <w:rsid w:val="007A5170"/>
    <w:rsid w:val="007A6CFA"/>
    <w:rsid w:val="007B4E10"/>
    <w:rsid w:val="007B6C7D"/>
    <w:rsid w:val="007C53CF"/>
    <w:rsid w:val="007D2E26"/>
    <w:rsid w:val="007E0B8D"/>
    <w:rsid w:val="008058B8"/>
    <w:rsid w:val="00820ADF"/>
    <w:rsid w:val="00843609"/>
    <w:rsid w:val="00850DDC"/>
    <w:rsid w:val="0086154D"/>
    <w:rsid w:val="008721DB"/>
    <w:rsid w:val="00876480"/>
    <w:rsid w:val="00876FFF"/>
    <w:rsid w:val="0088421A"/>
    <w:rsid w:val="008845F5"/>
    <w:rsid w:val="008960ED"/>
    <w:rsid w:val="008C055F"/>
    <w:rsid w:val="008C3AEE"/>
    <w:rsid w:val="008C3B1D"/>
    <w:rsid w:val="008C3C41"/>
    <w:rsid w:val="008D3761"/>
    <w:rsid w:val="008D4B41"/>
    <w:rsid w:val="009251C2"/>
    <w:rsid w:val="00963D22"/>
    <w:rsid w:val="00975DB8"/>
    <w:rsid w:val="00992ADE"/>
    <w:rsid w:val="009A54FA"/>
    <w:rsid w:val="009A652A"/>
    <w:rsid w:val="009B2BFF"/>
    <w:rsid w:val="009C3018"/>
    <w:rsid w:val="009F4F76"/>
    <w:rsid w:val="00A077D9"/>
    <w:rsid w:val="00A258B0"/>
    <w:rsid w:val="00A71E3A"/>
    <w:rsid w:val="00A75721"/>
    <w:rsid w:val="00A9043F"/>
    <w:rsid w:val="00A93097"/>
    <w:rsid w:val="00AB111C"/>
    <w:rsid w:val="00AD0D74"/>
    <w:rsid w:val="00AD5936"/>
    <w:rsid w:val="00AF5989"/>
    <w:rsid w:val="00B2456B"/>
    <w:rsid w:val="00B43B61"/>
    <w:rsid w:val="00B440DB"/>
    <w:rsid w:val="00B71530"/>
    <w:rsid w:val="00BB5601"/>
    <w:rsid w:val="00BC53C9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7606A"/>
    <w:rsid w:val="00D97F61"/>
    <w:rsid w:val="00DA6ABC"/>
    <w:rsid w:val="00DB068B"/>
    <w:rsid w:val="00DD1AA4"/>
    <w:rsid w:val="00DD6ED7"/>
    <w:rsid w:val="00DE498A"/>
    <w:rsid w:val="00DE4FBA"/>
    <w:rsid w:val="00E36C97"/>
    <w:rsid w:val="00E43FE8"/>
    <w:rsid w:val="00E926D8"/>
    <w:rsid w:val="00EC5730"/>
    <w:rsid w:val="00F305BB"/>
    <w:rsid w:val="00F36E61"/>
    <w:rsid w:val="00F61779"/>
    <w:rsid w:val="00FD3420"/>
    <w:rsid w:val="00FD5D35"/>
    <w:rsid w:val="00FE050F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CFC05E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f2">
    <w:name w:val="ff2"/>
    <w:rsid w:val="00850DDC"/>
  </w:style>
  <w:style w:type="character" w:customStyle="1" w:styleId="ff1">
    <w:name w:val="ff1"/>
    <w:rsid w:val="00850DDC"/>
  </w:style>
  <w:style w:type="character" w:styleId="Hypertextovprepojenie">
    <w:name w:val="Hyperlink"/>
    <w:uiPriority w:val="99"/>
    <w:unhideWhenUsed/>
    <w:rsid w:val="0088421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20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32</cp:revision>
  <cp:lastPrinted>2020-01-28T13:22:00Z</cp:lastPrinted>
  <dcterms:created xsi:type="dcterms:W3CDTF">2018-04-26T17:59:00Z</dcterms:created>
  <dcterms:modified xsi:type="dcterms:W3CDTF">2022-07-14T08:34:00Z</dcterms:modified>
</cp:coreProperties>
</file>