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C8C2" w14:textId="77D0C4E0" w:rsidR="00F305BB" w:rsidRDefault="007D26C4" w:rsidP="00B440DB">
      <w:r>
        <w:rPr>
          <w:noProof/>
          <w:lang w:eastAsia="sk-SK"/>
        </w:rPr>
        <w:drawing>
          <wp:inline distT="0" distB="0" distL="0" distR="0" wp14:anchorId="34B04A21" wp14:editId="0E5BEE4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E903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85EA035" w14:textId="77777777" w:rsidR="00F305BB" w:rsidRPr="00585175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58517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1350D7C" w14:textId="77777777" w:rsidR="00F305BB" w:rsidRPr="00585175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585175" w14:paraId="3F0933EC" w14:textId="77777777" w:rsidTr="007B6C7D">
        <w:tc>
          <w:tcPr>
            <w:tcW w:w="4606" w:type="dxa"/>
          </w:tcPr>
          <w:p w14:paraId="4B532E2E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11F7646" w14:textId="77777777" w:rsidR="00F305BB" w:rsidRPr="0058517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Vzdelávanie</w:t>
            </w:r>
          </w:p>
        </w:tc>
      </w:tr>
      <w:tr w:rsidR="00F305BB" w:rsidRPr="00585175" w14:paraId="2B7A8A4D" w14:textId="77777777" w:rsidTr="007B6C7D">
        <w:tc>
          <w:tcPr>
            <w:tcW w:w="4606" w:type="dxa"/>
          </w:tcPr>
          <w:p w14:paraId="5F19AC11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EADF04" w14:textId="77777777" w:rsidR="00F305BB" w:rsidRPr="00585175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585175" w14:paraId="2CF19CFD" w14:textId="77777777" w:rsidTr="007B6C7D">
        <w:tc>
          <w:tcPr>
            <w:tcW w:w="4606" w:type="dxa"/>
          </w:tcPr>
          <w:p w14:paraId="17186A8A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EBBFD50" w14:textId="77777777" w:rsidR="00F305BB" w:rsidRPr="00585175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</w:t>
            </w:r>
          </w:p>
        </w:tc>
      </w:tr>
      <w:tr w:rsidR="00F305BB" w:rsidRPr="00585175" w14:paraId="134D74A0" w14:textId="77777777" w:rsidTr="007B6C7D">
        <w:tc>
          <w:tcPr>
            <w:tcW w:w="4606" w:type="dxa"/>
          </w:tcPr>
          <w:p w14:paraId="4C204EDB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E7E0333" w14:textId="77777777" w:rsidR="00F305BB" w:rsidRPr="00585175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585175" w14:paraId="3697ADD4" w14:textId="77777777" w:rsidTr="007B6C7D">
        <w:tc>
          <w:tcPr>
            <w:tcW w:w="4606" w:type="dxa"/>
          </w:tcPr>
          <w:p w14:paraId="1D7FE157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DF47775" w14:textId="77777777" w:rsidR="00F305BB" w:rsidRPr="00585175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312011U517</w:t>
            </w:r>
          </w:p>
        </w:tc>
      </w:tr>
      <w:tr w:rsidR="00F305BB" w:rsidRPr="00585175" w14:paraId="7F2CFB00" w14:textId="77777777" w:rsidTr="007B6C7D">
        <w:tc>
          <w:tcPr>
            <w:tcW w:w="4606" w:type="dxa"/>
          </w:tcPr>
          <w:p w14:paraId="73F46E30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3340EEB" w14:textId="77777777" w:rsidR="00F305BB" w:rsidRPr="00585175" w:rsidRDefault="005C72B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GYMZA CHEMIK</w:t>
            </w:r>
          </w:p>
        </w:tc>
      </w:tr>
      <w:tr w:rsidR="00F305BB" w:rsidRPr="00585175" w14:paraId="5BC7B044" w14:textId="77777777" w:rsidTr="007B6C7D">
        <w:tc>
          <w:tcPr>
            <w:tcW w:w="4606" w:type="dxa"/>
          </w:tcPr>
          <w:p w14:paraId="7BA62097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F3D3FDC" w14:textId="77777777" w:rsidR="00F305BB" w:rsidRPr="00585175" w:rsidRDefault="00E145E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</w:tr>
      <w:tr w:rsidR="00F305BB" w:rsidRPr="00585175" w14:paraId="01224F3F" w14:textId="77777777" w:rsidTr="007B6C7D">
        <w:tc>
          <w:tcPr>
            <w:tcW w:w="4606" w:type="dxa"/>
          </w:tcPr>
          <w:p w14:paraId="16C1F646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A119F8B" w14:textId="77777777" w:rsidR="00F305BB" w:rsidRPr="00585175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</w:t>
            </w:r>
          </w:p>
        </w:tc>
      </w:tr>
      <w:tr w:rsidR="00F305BB" w:rsidRPr="00585175" w14:paraId="59A42185" w14:textId="77777777" w:rsidTr="007B6C7D">
        <w:tc>
          <w:tcPr>
            <w:tcW w:w="4606" w:type="dxa"/>
          </w:tcPr>
          <w:p w14:paraId="1C46DCC3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58FD325" w14:textId="77777777" w:rsidR="00F305BB" w:rsidRPr="00585175" w:rsidRDefault="0008657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585175" w14:paraId="5D77BF6F" w14:textId="77777777" w:rsidTr="007B6C7D">
        <w:tc>
          <w:tcPr>
            <w:tcW w:w="4606" w:type="dxa"/>
          </w:tcPr>
          <w:p w14:paraId="08A6E335" w14:textId="77777777" w:rsidR="00F305BB" w:rsidRPr="0058517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5670D59" w14:textId="77777777" w:rsidR="00F305BB" w:rsidRPr="00585175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www.gymza.sk</w:t>
            </w:r>
          </w:p>
        </w:tc>
      </w:tr>
    </w:tbl>
    <w:p w14:paraId="55F7F6B1" w14:textId="77777777" w:rsidR="00F305BB" w:rsidRPr="00585175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585175" w14:paraId="16038FDB" w14:textId="77777777" w:rsidTr="007B6C7D">
        <w:trPr>
          <w:trHeight w:val="6419"/>
        </w:trPr>
        <w:tc>
          <w:tcPr>
            <w:tcW w:w="9212" w:type="dxa"/>
          </w:tcPr>
          <w:p w14:paraId="24BFB753" w14:textId="6269AF93" w:rsidR="00F305BB" w:rsidRPr="00BE347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  <w:b/>
              </w:rPr>
              <w:t>Manažérske zhrnutie:</w:t>
            </w:r>
          </w:p>
          <w:p w14:paraId="0B817AB0" w14:textId="77777777" w:rsidR="00BE3471" w:rsidRPr="00585175" w:rsidRDefault="00BE3471" w:rsidP="00BE347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E8A884" w14:textId="77777777" w:rsidR="00F305BB" w:rsidRPr="00BE3471" w:rsidRDefault="00F305BB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3471">
              <w:rPr>
                <w:rFonts w:ascii="Times New Roman" w:hAnsi="Times New Roman"/>
                <w:sz w:val="24"/>
                <w:szCs w:val="24"/>
              </w:rPr>
              <w:t xml:space="preserve">krátka anotácia, kľúčové slová </w:t>
            </w:r>
          </w:p>
          <w:p w14:paraId="0B29635A" w14:textId="16D25032" w:rsidR="000E15A5" w:rsidRDefault="000E15A5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B54F9" w14:textId="60B43215" w:rsidR="000E15A5" w:rsidRDefault="000E15A5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roztokov je jedna z kľúčových zručností na vyučovacích hodinách chémie. Na vyučovacej hodine si žiaci zopakujú teoretickú i praktickú rovinu prípravy roztokov s rôznou koncentráciou a budú pri tom dbať na dodržiavanie bezpečnosti práce pri práci s chemikáliami a laboratórnym sklom.</w:t>
            </w:r>
          </w:p>
          <w:p w14:paraId="07605CBC" w14:textId="7BF22921" w:rsidR="000E15A5" w:rsidRDefault="000E15A5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80E5A" w14:textId="646CD49B" w:rsidR="00C764D2" w:rsidRDefault="000E15A5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Kľúčové slová:</w:t>
            </w:r>
          </w:p>
          <w:p w14:paraId="394CADCA" w14:textId="323B2DC8" w:rsidR="00D85FF7" w:rsidRPr="00BE3471" w:rsidRDefault="0034532F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3471">
              <w:rPr>
                <w:rFonts w:ascii="Times New Roman" w:hAnsi="Times New Roman"/>
                <w:sz w:val="24"/>
                <w:szCs w:val="24"/>
              </w:rPr>
              <w:t>efektívne experimenty</w:t>
            </w:r>
          </w:p>
          <w:p w14:paraId="21BEDD44" w14:textId="1CDEF012" w:rsidR="00C764D2" w:rsidRDefault="008E2FBE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roztoky,</w:t>
            </w:r>
          </w:p>
          <w:p w14:paraId="0BBFDCEA" w14:textId="77777777" w:rsidR="00BE3471" w:rsidRDefault="00BE3471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3471">
              <w:rPr>
                <w:rFonts w:ascii="Times New Roman" w:hAnsi="Times New Roman"/>
                <w:sz w:val="24"/>
                <w:szCs w:val="24"/>
              </w:rPr>
              <w:t>hmotnostný zlomok</w:t>
            </w:r>
          </w:p>
          <w:p w14:paraId="1D6A2F78" w14:textId="77777777" w:rsidR="008E2FBE" w:rsidRDefault="008E2FBE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koncentrácia</w:t>
            </w:r>
          </w:p>
          <w:p w14:paraId="1D95C717" w14:textId="0CD6899E" w:rsidR="008E2FBE" w:rsidRPr="00585175" w:rsidRDefault="008E2FBE" w:rsidP="00BE347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látkové množstvo</w:t>
            </w:r>
          </w:p>
        </w:tc>
      </w:tr>
      <w:tr w:rsidR="00F305BB" w:rsidRPr="00585175" w14:paraId="18B112AF" w14:textId="77777777" w:rsidTr="007B6C7D">
        <w:trPr>
          <w:trHeight w:val="6419"/>
        </w:trPr>
        <w:tc>
          <w:tcPr>
            <w:tcW w:w="9212" w:type="dxa"/>
          </w:tcPr>
          <w:p w14:paraId="21B27783" w14:textId="77777777"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585175">
              <w:rPr>
                <w:rFonts w:ascii="Times New Roman" w:hAnsi="Times New Roman"/>
              </w:rPr>
              <w:t xml:space="preserve"> </w:t>
            </w:r>
          </w:p>
          <w:p w14:paraId="569FA3D8" w14:textId="77777777"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5D8BB5" w14:textId="77777777" w:rsidR="00F305BB" w:rsidRPr="00414B90" w:rsidRDefault="00D85FF7" w:rsidP="00414B90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14B90">
              <w:rPr>
                <w:rFonts w:ascii="Times New Roman" w:hAnsi="Times New Roman"/>
                <w:sz w:val="24"/>
                <w:szCs w:val="24"/>
              </w:rPr>
              <w:t>Tvorba scenáru vyučovacej hodiny</w:t>
            </w:r>
            <w:r w:rsidR="005D2FB7" w:rsidRPr="00414B90">
              <w:rPr>
                <w:rFonts w:ascii="Times New Roman" w:hAnsi="Times New Roman"/>
                <w:sz w:val="24"/>
                <w:szCs w:val="24"/>
              </w:rPr>
              <w:t xml:space="preserve"> a pracovných listov</w:t>
            </w:r>
          </w:p>
          <w:p w14:paraId="30C56A5C" w14:textId="777C48F4" w:rsidR="00D85FF7" w:rsidRPr="00414B90" w:rsidRDefault="00D85FF7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4B90">
              <w:rPr>
                <w:rFonts w:ascii="Times New Roman" w:hAnsi="Times New Roman"/>
                <w:sz w:val="24"/>
                <w:szCs w:val="24"/>
              </w:rPr>
              <w:t xml:space="preserve">                   Motivácia – demonštrácia efektívnych experimentov</w:t>
            </w:r>
            <w:r w:rsidR="00414B90">
              <w:rPr>
                <w:rFonts w:ascii="Times New Roman" w:hAnsi="Times New Roman"/>
                <w:sz w:val="24"/>
                <w:szCs w:val="24"/>
              </w:rPr>
              <w:t xml:space="preserve"> – príprava roztokov</w:t>
            </w:r>
          </w:p>
          <w:p w14:paraId="208E0977" w14:textId="77777777" w:rsidR="005D2FB7" w:rsidRPr="00414B90" w:rsidRDefault="005D2FB7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4B9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86578" w:rsidRPr="00414B90">
              <w:rPr>
                <w:rFonts w:ascii="Times New Roman" w:hAnsi="Times New Roman"/>
                <w:sz w:val="24"/>
                <w:szCs w:val="24"/>
              </w:rPr>
              <w:t xml:space="preserve"> Expozícia – realizácia</w:t>
            </w:r>
            <w:r w:rsidR="00035E97" w:rsidRPr="00414B90">
              <w:rPr>
                <w:rFonts w:ascii="Times New Roman" w:hAnsi="Times New Roman"/>
                <w:sz w:val="24"/>
                <w:szCs w:val="24"/>
              </w:rPr>
              <w:t xml:space="preserve"> pokusov</w:t>
            </w:r>
            <w:r w:rsidRPr="00414B90">
              <w:rPr>
                <w:rFonts w:ascii="Times New Roman" w:hAnsi="Times New Roman"/>
                <w:sz w:val="24"/>
                <w:szCs w:val="24"/>
              </w:rPr>
              <w:t xml:space="preserve"> žiakmi  </w:t>
            </w:r>
          </w:p>
          <w:p w14:paraId="040DDCFF" w14:textId="26CF8D0A" w:rsidR="005D2FB7" w:rsidRDefault="005D2FB7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4B90">
              <w:rPr>
                <w:rFonts w:ascii="Times New Roman" w:hAnsi="Times New Roman"/>
                <w:sz w:val="24"/>
                <w:szCs w:val="24"/>
              </w:rPr>
              <w:t xml:space="preserve">                   Fixácia – vytvorenie pracovných listov </w:t>
            </w:r>
          </w:p>
          <w:p w14:paraId="036270AF" w14:textId="728997F4" w:rsidR="00C764D2" w:rsidRDefault="00C764D2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975631" w14:textId="1E13D771" w:rsidR="00C764D2" w:rsidRDefault="00C764D2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Žiaci 1. ročníka na laboratórnom cvičení sa  naučia prepájať poznatky nadobudnuté na teoretickej hodine – využitie matematických vzťahov na výpočet zloženia roztokov. Následne si precvičia praktické zručnosti pri práci s chemikáliami – pri príprave roztoku glukózy.</w:t>
            </w:r>
          </w:p>
          <w:p w14:paraId="7A3CC3D1" w14:textId="12D95269" w:rsidR="006137B2" w:rsidRDefault="006137B2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Motivácia bude spočívať v debate o roztokoch v bežnom živote, o tzv. fyziologickom roztoku a roztokoch pripravovaných v lekárni, v kuchyni, kúpeľni či na záhrade.</w:t>
            </w:r>
          </w:p>
          <w:p w14:paraId="363B4FA7" w14:textId="29FC25E4" w:rsidR="006137B2" w:rsidRDefault="006137B2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 potrebné žiakov upozorniť aj na dodržiavanie pravidiel BOZ a PO i napriek skutočnosti, že nebudú pracovať s jedovatými látkami.</w:t>
            </w:r>
          </w:p>
          <w:p w14:paraId="494663E9" w14:textId="420A8663" w:rsidR="00331CEE" w:rsidRDefault="00331CEE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Nevyhnutnou súčasťou pri príprave roztokov je vedieť prepojiť poznatky z chémie s matematickými zručnosťami pri výpočte zloženia roztokov, na začiatku je potrebné zopakovať vzťahy na výpočet zloženia roztokov – hmotnostný zlomok, koncentrácia, látkové množstvo.</w:t>
            </w:r>
          </w:p>
          <w:p w14:paraId="28D24946" w14:textId="3114D248" w:rsidR="008E2FBE" w:rsidRDefault="008E2FBE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Žiaci si zopakujú prácu s chemickými váhami, rôzne spôsoby oddeľovacích metód  a prácu s matematicko-fyzikálnymi a chemickými tabuľkami pri príprave nasýteného roztoku</w:t>
            </w:r>
          </w:p>
          <w:p w14:paraId="2892A377" w14:textId="22F9BEF0" w:rsidR="006137B2" w:rsidRDefault="006137B2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Rovnako je dôležité pracovať precízne, správne vypočítať zloženie roztokov a správne navážiť požadované hmotnosti príslušných chemických látok.</w:t>
            </w:r>
          </w:p>
          <w:p w14:paraId="3A3AA057" w14:textId="7E4FAE93" w:rsidR="00CB462A" w:rsidRPr="00414B90" w:rsidRDefault="00CB462A" w:rsidP="00414B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Hodina je naplánovaná na termín </w:t>
            </w:r>
            <w:r w:rsidRPr="00FC0B3D">
              <w:rPr>
                <w:rFonts w:ascii="Times New Roman" w:hAnsi="Times New Roman"/>
                <w:sz w:val="24"/>
                <w:szCs w:val="24"/>
              </w:rPr>
              <w:t>24.2.2022 – v triede 1.C.</w:t>
            </w:r>
            <w:bookmarkStart w:id="0" w:name="_GoBack"/>
            <w:bookmarkEnd w:id="0"/>
          </w:p>
          <w:p w14:paraId="22E3D00C" w14:textId="77777777"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85175" w14:paraId="198AB492" w14:textId="77777777" w:rsidTr="00562485">
        <w:trPr>
          <w:trHeight w:val="566"/>
        </w:trPr>
        <w:tc>
          <w:tcPr>
            <w:tcW w:w="9212" w:type="dxa"/>
          </w:tcPr>
          <w:p w14:paraId="5C269180" w14:textId="448C10E5" w:rsidR="00F305BB" w:rsidRPr="003F4FD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  <w:b/>
              </w:rPr>
              <w:t>Závery a odporúčania:</w:t>
            </w:r>
          </w:p>
          <w:p w14:paraId="4C70F6E9" w14:textId="77777777" w:rsidR="003F4FD8" w:rsidRPr="00585175" w:rsidRDefault="003F4FD8" w:rsidP="003F4FD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A8B1BE" w14:textId="2F0F062B" w:rsidR="00E145ED" w:rsidRPr="00414B90" w:rsidRDefault="005D2FB7" w:rsidP="00414B9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4B90">
              <w:rPr>
                <w:rFonts w:ascii="Times New Roman" w:hAnsi="Times New Roman"/>
                <w:sz w:val="24"/>
                <w:szCs w:val="24"/>
              </w:rPr>
              <w:t xml:space="preserve">zrealizovanie navrhnutej vyučovacej hodiny </w:t>
            </w:r>
            <w:r w:rsidR="00F35D58" w:rsidRPr="00414B90">
              <w:rPr>
                <w:rFonts w:ascii="Times New Roman" w:hAnsi="Times New Roman"/>
                <w:sz w:val="24"/>
                <w:szCs w:val="24"/>
              </w:rPr>
              <w:t>v</w:t>
            </w:r>
            <w:r w:rsidR="00E145ED" w:rsidRPr="00414B90">
              <w:rPr>
                <w:rFonts w:ascii="Times New Roman" w:hAnsi="Times New Roman"/>
                <w:sz w:val="24"/>
                <w:szCs w:val="24"/>
              </w:rPr>
              <w:t xml:space="preserve"> triede </w:t>
            </w:r>
            <w:r w:rsidR="00414B90" w:rsidRPr="00414B90">
              <w:rPr>
                <w:rFonts w:ascii="Times New Roman" w:hAnsi="Times New Roman"/>
                <w:sz w:val="24"/>
                <w:szCs w:val="24"/>
              </w:rPr>
              <w:t>1.</w:t>
            </w:r>
            <w:r w:rsidR="00E145ED" w:rsidRPr="00414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175" w:rsidRPr="00414B90">
              <w:rPr>
                <w:rFonts w:ascii="Times New Roman" w:hAnsi="Times New Roman"/>
                <w:sz w:val="24"/>
                <w:szCs w:val="24"/>
              </w:rPr>
              <w:t xml:space="preserve">ročníka, na predmete </w:t>
            </w:r>
            <w:r w:rsidR="00414B90" w:rsidRPr="00414B90">
              <w:rPr>
                <w:rFonts w:ascii="Times New Roman" w:hAnsi="Times New Roman"/>
                <w:sz w:val="24"/>
                <w:szCs w:val="24"/>
              </w:rPr>
              <w:t>chémia – laboratórne cvičenia</w:t>
            </w:r>
          </w:p>
          <w:p w14:paraId="38B7A27C" w14:textId="16A7B190" w:rsidR="00F35D58" w:rsidRPr="00414B90" w:rsidRDefault="00F35D58" w:rsidP="00414B9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4B90">
              <w:rPr>
                <w:rFonts w:ascii="Times New Roman" w:hAnsi="Times New Roman"/>
                <w:sz w:val="24"/>
                <w:szCs w:val="24"/>
              </w:rPr>
              <w:t>vytvorenie pracovných listov na základe realizácie experimentu</w:t>
            </w:r>
          </w:p>
          <w:p w14:paraId="3A538E32" w14:textId="36BCE6DC" w:rsidR="00414B90" w:rsidRDefault="00414B90" w:rsidP="00414B9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4B90">
              <w:rPr>
                <w:rFonts w:ascii="Times New Roman" w:hAnsi="Times New Roman"/>
                <w:sz w:val="24"/>
                <w:szCs w:val="24"/>
              </w:rPr>
              <w:t>žiaci získajú zručnosti pri výpočte zloženia roztokov a prakt</w:t>
            </w:r>
            <w:r w:rsidR="000E15A5">
              <w:rPr>
                <w:rFonts w:ascii="Times New Roman" w:hAnsi="Times New Roman"/>
                <w:sz w:val="24"/>
                <w:szCs w:val="24"/>
              </w:rPr>
              <w:t>ické zručnosti pri ich príprave</w:t>
            </w:r>
          </w:p>
          <w:p w14:paraId="10744D66" w14:textId="07F15E6A" w:rsidR="000F2452" w:rsidRDefault="000F2452" w:rsidP="00414B9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začiatku je potrebné zo žiakmi preopakovať teoretické základy témy roztoky, napísať na tabuľu matematické vzťahy, ktoré sú potrebné na výpočet zloženia stanoveného roztoku</w:t>
            </w:r>
          </w:p>
          <w:p w14:paraId="51BFCFD7" w14:textId="4F80810A" w:rsidR="000E15A5" w:rsidRDefault="000E15A5" w:rsidP="00414B9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prejsť so žiakmi pravidlá ochrany zdravia a bezpečnosti pri práci s chemikáliami a práci s laboratórnym sklom a laboratórnymi pomôckami</w:t>
            </w:r>
          </w:p>
          <w:p w14:paraId="6EF61BB1" w14:textId="14D9A97D" w:rsidR="000F2452" w:rsidRPr="00414B90" w:rsidRDefault="000F2452" w:rsidP="00414B9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konci vyučovacej hodiny žiaci vyplnia pracovný list zameraný na roztok.</w:t>
            </w:r>
          </w:p>
          <w:p w14:paraId="77E14E6D" w14:textId="77777777"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93DFA03" w14:textId="77777777" w:rsidR="00F305BB" w:rsidRPr="00585175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85175"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585175" w14:paraId="655239F9" w14:textId="77777777" w:rsidTr="007B6C7D">
        <w:tc>
          <w:tcPr>
            <w:tcW w:w="4077" w:type="dxa"/>
          </w:tcPr>
          <w:p w14:paraId="59AD2F0A" w14:textId="77777777"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3F2667A" w14:textId="28DDF5F2" w:rsidR="00F305BB" w:rsidRPr="00585175" w:rsidRDefault="00414B9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585175" w14:paraId="54403EF6" w14:textId="77777777" w:rsidTr="007B6C7D">
        <w:tc>
          <w:tcPr>
            <w:tcW w:w="4077" w:type="dxa"/>
          </w:tcPr>
          <w:p w14:paraId="1E86F5A1" w14:textId="77777777"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A89D1BE" w14:textId="77777777" w:rsidR="00F305BB" w:rsidRPr="00585175" w:rsidRDefault="00E145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</w:tr>
      <w:tr w:rsidR="00F305BB" w:rsidRPr="00585175" w14:paraId="04E6607D" w14:textId="77777777" w:rsidTr="007B6C7D">
        <w:tc>
          <w:tcPr>
            <w:tcW w:w="4077" w:type="dxa"/>
          </w:tcPr>
          <w:p w14:paraId="3FBC5482" w14:textId="77777777" w:rsidR="00F305BB" w:rsidRPr="0058517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702E3B5" w14:textId="77777777" w:rsidR="00F305BB" w:rsidRPr="0058517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578" w:rsidRPr="00585175" w14:paraId="1ED4D2FA" w14:textId="77777777" w:rsidTr="007B6C7D">
        <w:tc>
          <w:tcPr>
            <w:tcW w:w="4077" w:type="dxa"/>
          </w:tcPr>
          <w:p w14:paraId="151044B3" w14:textId="77777777" w:rsidR="00086578" w:rsidRPr="00585175" w:rsidRDefault="00086578" w:rsidP="00086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C283DBA" w14:textId="77777777" w:rsidR="00086578" w:rsidRPr="00585175" w:rsidRDefault="00086578" w:rsidP="000865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Mgr. Jana Leibiczerová</w:t>
            </w:r>
          </w:p>
        </w:tc>
      </w:tr>
      <w:tr w:rsidR="00086578" w:rsidRPr="00585175" w14:paraId="225A25E2" w14:textId="77777777" w:rsidTr="007B6C7D">
        <w:tc>
          <w:tcPr>
            <w:tcW w:w="4077" w:type="dxa"/>
          </w:tcPr>
          <w:p w14:paraId="65AE8275" w14:textId="77777777" w:rsidR="00086578" w:rsidRPr="00585175" w:rsidRDefault="00086578" w:rsidP="00086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2CFA0D6" w14:textId="77777777" w:rsidR="00086578" w:rsidRPr="00585175" w:rsidRDefault="00E145ED" w:rsidP="000865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</w:tr>
      <w:tr w:rsidR="00086578" w:rsidRPr="00585175" w14:paraId="44F9A89D" w14:textId="77777777" w:rsidTr="007B6C7D">
        <w:tc>
          <w:tcPr>
            <w:tcW w:w="4077" w:type="dxa"/>
          </w:tcPr>
          <w:p w14:paraId="776C178E" w14:textId="77777777" w:rsidR="00086578" w:rsidRPr="00585175" w:rsidRDefault="00086578" w:rsidP="00086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8D0953B" w14:textId="77777777" w:rsidR="00086578" w:rsidRPr="00585175" w:rsidRDefault="00086578" w:rsidP="000865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C66102" w14:textId="77777777" w:rsidR="00F305BB" w:rsidRPr="00585175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E4B09AF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68AFBE7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85E0AB9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06086DE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BEE620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517318F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727421C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0BD650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18D9E44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8573933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46433BC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997C4BB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AAC9C96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63CBB09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0F89F53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6D5D22D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22E76F04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F914CA3" w14:textId="77777777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714F405" w14:textId="2BFBA71F" w:rsidR="00562485" w:rsidRDefault="0056248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0472B4C" w14:textId="77777777" w:rsidR="00480559" w:rsidRDefault="0048055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2D8458A1" w14:textId="50DC8631" w:rsidR="00F305BB" w:rsidRPr="0058517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585175">
        <w:rPr>
          <w:rFonts w:ascii="Times New Roman" w:hAnsi="Times New Roman"/>
          <w:b/>
        </w:rPr>
        <w:lastRenderedPageBreak/>
        <w:t>Príloha:</w:t>
      </w:r>
    </w:p>
    <w:p w14:paraId="4948D63B" w14:textId="77777777" w:rsidR="00F305BB" w:rsidRPr="00585175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585175">
        <w:rPr>
          <w:rFonts w:ascii="Times New Roman" w:hAnsi="Times New Roman"/>
        </w:rPr>
        <w:t>Prezenčná listina zo stretnutia pedagogického klubu</w:t>
      </w:r>
    </w:p>
    <w:p w14:paraId="0A4F62B0" w14:textId="77777777" w:rsidR="00086578" w:rsidRPr="00585175" w:rsidRDefault="00086578" w:rsidP="00D0796E">
      <w:pPr>
        <w:rPr>
          <w:rFonts w:ascii="Times New Roman" w:hAnsi="Times New Roman"/>
        </w:rPr>
      </w:pPr>
    </w:p>
    <w:p w14:paraId="2289B7D5" w14:textId="3A111DE6" w:rsidR="00F305BB" w:rsidRPr="00585175" w:rsidRDefault="00F305BB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 xml:space="preserve">Príloha správy o činnosti pedagogického klubu              </w:t>
      </w:r>
      <w:r w:rsidRPr="00585175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7D26C4">
        <w:rPr>
          <w:rFonts w:ascii="Times New Roman" w:hAnsi="Times New Roman"/>
          <w:noProof/>
          <w:lang w:eastAsia="sk-SK"/>
        </w:rPr>
        <w:drawing>
          <wp:inline distT="0" distB="0" distL="0" distR="0" wp14:anchorId="6A18A8E1" wp14:editId="7E19AD0F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1B35" w14:textId="77777777" w:rsidR="00F305BB" w:rsidRPr="00585175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85175" w14:paraId="2315789B" w14:textId="77777777" w:rsidTr="001745A4">
        <w:tc>
          <w:tcPr>
            <w:tcW w:w="3528" w:type="dxa"/>
          </w:tcPr>
          <w:p w14:paraId="6D4675E6" w14:textId="77777777"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325FADB" w14:textId="77777777"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585175" w14:paraId="1F8E519E" w14:textId="77777777" w:rsidTr="001745A4">
        <w:tc>
          <w:tcPr>
            <w:tcW w:w="3528" w:type="dxa"/>
          </w:tcPr>
          <w:p w14:paraId="09C08C02" w14:textId="77777777"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7D6F5" w14:textId="77777777" w:rsidR="00F305BB" w:rsidRPr="00585175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</w:t>
            </w:r>
            <w:r w:rsidR="00585175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585175" w14:paraId="379D1D52" w14:textId="77777777" w:rsidTr="001745A4">
        <w:tc>
          <w:tcPr>
            <w:tcW w:w="3528" w:type="dxa"/>
          </w:tcPr>
          <w:p w14:paraId="31DDE15B" w14:textId="77777777"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81B3A6D" w14:textId="77777777" w:rsidR="00F305BB" w:rsidRPr="00585175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585175" w14:paraId="4100010E" w14:textId="77777777" w:rsidTr="001745A4">
        <w:tc>
          <w:tcPr>
            <w:tcW w:w="3528" w:type="dxa"/>
          </w:tcPr>
          <w:p w14:paraId="217AB5B2" w14:textId="77777777"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B993E82" w14:textId="77777777" w:rsidR="00F305BB" w:rsidRPr="00585175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</w:t>
            </w:r>
            <w:r w:rsidR="00585175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báda</w:t>
            </w:r>
          </w:p>
        </w:tc>
      </w:tr>
      <w:tr w:rsidR="00F305BB" w:rsidRPr="00585175" w14:paraId="3E047584" w14:textId="77777777" w:rsidTr="001745A4">
        <w:tc>
          <w:tcPr>
            <w:tcW w:w="3528" w:type="dxa"/>
          </w:tcPr>
          <w:p w14:paraId="38354B6E" w14:textId="77777777"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F9B9087" w14:textId="77777777" w:rsidR="00F305BB" w:rsidRPr="00585175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585175" w14:paraId="03CDBAEC" w14:textId="77777777" w:rsidTr="001745A4">
        <w:tc>
          <w:tcPr>
            <w:tcW w:w="3528" w:type="dxa"/>
          </w:tcPr>
          <w:p w14:paraId="4C1D2723" w14:textId="77777777" w:rsidR="00F305BB" w:rsidRPr="00585175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5734FEC" w14:textId="77777777" w:rsidR="00F305BB" w:rsidRPr="00585175" w:rsidRDefault="006518AE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85175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14:paraId="0688AD54" w14:textId="77777777" w:rsidR="00F305BB" w:rsidRPr="00585175" w:rsidRDefault="00F305BB" w:rsidP="00D0796E">
      <w:pPr>
        <w:rPr>
          <w:rFonts w:ascii="Times New Roman" w:hAnsi="Times New Roman"/>
        </w:rPr>
      </w:pPr>
    </w:p>
    <w:p w14:paraId="446E2ED5" w14:textId="77777777" w:rsidR="00F305BB" w:rsidRPr="00585175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5175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2076783" w14:textId="77777777" w:rsidR="00F305BB" w:rsidRPr="00585175" w:rsidRDefault="00F305BB" w:rsidP="00D0796E">
      <w:pPr>
        <w:rPr>
          <w:rFonts w:ascii="Times New Roman" w:hAnsi="Times New Roman"/>
        </w:rPr>
      </w:pPr>
    </w:p>
    <w:p w14:paraId="011AE708" w14:textId="77777777" w:rsidR="00F305BB" w:rsidRPr="00585175" w:rsidRDefault="00F305BB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>Miesto konania stretnutia:</w:t>
      </w:r>
      <w:r w:rsidR="000C09D6" w:rsidRPr="00585175">
        <w:rPr>
          <w:rFonts w:ascii="Times New Roman" w:hAnsi="Times New Roman"/>
        </w:rPr>
        <w:t xml:space="preserve"> Gymnázium Hlinská 29, Žilina</w:t>
      </w:r>
    </w:p>
    <w:p w14:paraId="001DDA9A" w14:textId="77777777" w:rsidR="00F305BB" w:rsidRPr="00585175" w:rsidRDefault="00F305BB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>Dátum konania stretnutia:</w:t>
      </w:r>
      <w:r w:rsidR="00667537" w:rsidRPr="00585175">
        <w:rPr>
          <w:rFonts w:ascii="Times New Roman" w:hAnsi="Times New Roman"/>
        </w:rPr>
        <w:t xml:space="preserve"> </w:t>
      </w:r>
      <w:r w:rsidR="00E145ED">
        <w:rPr>
          <w:rFonts w:ascii="Times New Roman" w:hAnsi="Times New Roman"/>
        </w:rPr>
        <w:t>21.02.2022</w:t>
      </w:r>
    </w:p>
    <w:p w14:paraId="1457FE5F" w14:textId="77777777" w:rsidR="00F305BB" w:rsidRPr="00585175" w:rsidRDefault="000C09D6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 xml:space="preserve">Trvanie </w:t>
      </w:r>
      <w:r w:rsidR="00E145ED">
        <w:rPr>
          <w:rFonts w:ascii="Times New Roman" w:hAnsi="Times New Roman"/>
        </w:rPr>
        <w:t xml:space="preserve">stretnutia: od 16.00 hod </w:t>
      </w:r>
      <w:r w:rsidR="00E145ED">
        <w:rPr>
          <w:rFonts w:ascii="Times New Roman" w:hAnsi="Times New Roman"/>
        </w:rPr>
        <w:tab/>
        <w:t>do 19</w:t>
      </w:r>
      <w:r w:rsidRPr="00585175">
        <w:rPr>
          <w:rFonts w:ascii="Times New Roman" w:hAnsi="Times New Roman"/>
        </w:rPr>
        <w:t xml:space="preserve">.00 </w:t>
      </w:r>
      <w:r w:rsidR="00F305BB" w:rsidRPr="00585175">
        <w:rPr>
          <w:rFonts w:ascii="Times New Roman" w:hAnsi="Times New Roman"/>
        </w:rPr>
        <w:t>hod</w:t>
      </w:r>
      <w:r w:rsidR="00F305BB" w:rsidRPr="00585175">
        <w:rPr>
          <w:rFonts w:ascii="Times New Roman" w:hAnsi="Times New Roman"/>
        </w:rPr>
        <w:tab/>
      </w:r>
    </w:p>
    <w:p w14:paraId="0EC638E0" w14:textId="77777777" w:rsidR="00F305BB" w:rsidRPr="00585175" w:rsidRDefault="00F305BB" w:rsidP="00D0796E">
      <w:pPr>
        <w:rPr>
          <w:rFonts w:ascii="Times New Roman" w:hAnsi="Times New Roman"/>
        </w:rPr>
      </w:pPr>
    </w:p>
    <w:p w14:paraId="6580937C" w14:textId="77777777" w:rsidR="00F305BB" w:rsidRPr="00585175" w:rsidRDefault="00F305BB" w:rsidP="00D0796E">
      <w:pPr>
        <w:rPr>
          <w:rFonts w:ascii="Times New Roman" w:hAnsi="Times New Roman"/>
        </w:rPr>
      </w:pPr>
      <w:r w:rsidRPr="00585175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585175" w14:paraId="64DD7763" w14:textId="77777777" w:rsidTr="0000510A">
        <w:trPr>
          <w:trHeight w:val="337"/>
        </w:trPr>
        <w:tc>
          <w:tcPr>
            <w:tcW w:w="544" w:type="dxa"/>
          </w:tcPr>
          <w:p w14:paraId="10A6D909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6BE0F1B4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FA57283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7926E99F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Inštitúcia</w:t>
            </w:r>
          </w:p>
        </w:tc>
      </w:tr>
      <w:tr w:rsidR="0000510A" w:rsidRPr="00585175" w14:paraId="6EFA875F" w14:textId="77777777" w:rsidTr="0000510A">
        <w:trPr>
          <w:trHeight w:val="337"/>
        </w:trPr>
        <w:tc>
          <w:tcPr>
            <w:tcW w:w="544" w:type="dxa"/>
          </w:tcPr>
          <w:p w14:paraId="1F3A1045" w14:textId="77777777"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118EF1D9" w14:textId="77777777" w:rsidR="0000510A" w:rsidRPr="00585175" w:rsidRDefault="00086578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Bc. Ing. </w:t>
            </w:r>
            <w:r w:rsidR="00FD5D35" w:rsidRPr="00585175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14:paraId="33E0CFF3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2966702" w14:textId="77777777"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585175" w14:paraId="700E495F" w14:textId="77777777" w:rsidTr="0000510A">
        <w:trPr>
          <w:trHeight w:val="337"/>
        </w:trPr>
        <w:tc>
          <w:tcPr>
            <w:tcW w:w="544" w:type="dxa"/>
          </w:tcPr>
          <w:p w14:paraId="1C284AF0" w14:textId="77777777"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0CFA3BE" w14:textId="77777777" w:rsidR="0000510A" w:rsidRPr="00585175" w:rsidRDefault="00086578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PaedDr. </w:t>
            </w:r>
            <w:r w:rsidR="00FD5D35" w:rsidRPr="00585175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14:paraId="48C97F99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530E6AC" w14:textId="77777777"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585175" w14:paraId="1DB5BF09" w14:textId="77777777" w:rsidTr="0000510A">
        <w:trPr>
          <w:trHeight w:val="337"/>
        </w:trPr>
        <w:tc>
          <w:tcPr>
            <w:tcW w:w="544" w:type="dxa"/>
          </w:tcPr>
          <w:p w14:paraId="6F21A923" w14:textId="77777777"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796285A5" w14:textId="77777777" w:rsidR="0000510A" w:rsidRPr="00585175" w:rsidRDefault="00086578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Mgr. </w:t>
            </w:r>
            <w:r w:rsidR="00FD5D35" w:rsidRPr="00585175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14:paraId="53ADF45D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3848381" w14:textId="77777777"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585175" w14:paraId="449EE9F9" w14:textId="77777777" w:rsidTr="0000510A">
        <w:trPr>
          <w:trHeight w:val="337"/>
        </w:trPr>
        <w:tc>
          <w:tcPr>
            <w:tcW w:w="544" w:type="dxa"/>
          </w:tcPr>
          <w:p w14:paraId="606E8792" w14:textId="77777777"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0B53DAF0" w14:textId="77777777" w:rsidR="0000510A" w:rsidRPr="00585175" w:rsidRDefault="00086578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 xml:space="preserve">RNDr. </w:t>
            </w:r>
            <w:r w:rsidR="00FD5D35" w:rsidRPr="00585175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14:paraId="2B02D612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6DB42D0" w14:textId="77777777" w:rsidR="0000510A" w:rsidRPr="00585175" w:rsidRDefault="00FD5D35" w:rsidP="001745A4">
            <w:pPr>
              <w:rPr>
                <w:rFonts w:ascii="Times New Roman" w:hAnsi="Times New Roman"/>
              </w:rPr>
            </w:pPr>
            <w:r w:rsidRPr="00585175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585175" w14:paraId="04E70BDD" w14:textId="77777777" w:rsidTr="0000510A">
        <w:trPr>
          <w:trHeight w:val="355"/>
        </w:trPr>
        <w:tc>
          <w:tcPr>
            <w:tcW w:w="544" w:type="dxa"/>
          </w:tcPr>
          <w:p w14:paraId="1F82C914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768D303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B7416A0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F94A767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14:paraId="6C7E905F" w14:textId="77777777" w:rsidTr="0000510A">
        <w:trPr>
          <w:trHeight w:val="355"/>
        </w:trPr>
        <w:tc>
          <w:tcPr>
            <w:tcW w:w="544" w:type="dxa"/>
          </w:tcPr>
          <w:p w14:paraId="2EBED110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6719FE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35D148B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4E9E839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585175" w14:paraId="58E6DE32" w14:textId="77777777" w:rsidTr="0000510A">
        <w:trPr>
          <w:trHeight w:val="355"/>
        </w:trPr>
        <w:tc>
          <w:tcPr>
            <w:tcW w:w="544" w:type="dxa"/>
          </w:tcPr>
          <w:p w14:paraId="4E757928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BB5DC0F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AC7EDD6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2FC0209" w14:textId="77777777" w:rsidR="0000510A" w:rsidRPr="00585175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14:paraId="2BE71695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B5A139D" w14:textId="77777777" w:rsidR="00F305BB" w:rsidRDefault="00F305BB" w:rsidP="00D0796E"/>
    <w:p w14:paraId="29AF64CC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8BABC20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500C8BE" w14:textId="77777777" w:rsidTr="0000510A">
        <w:trPr>
          <w:trHeight w:val="337"/>
        </w:trPr>
        <w:tc>
          <w:tcPr>
            <w:tcW w:w="610" w:type="dxa"/>
          </w:tcPr>
          <w:p w14:paraId="3ED0058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4D71913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8DDD90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1DAE14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37CF331" w14:textId="77777777" w:rsidTr="0000510A">
        <w:trPr>
          <w:trHeight w:val="337"/>
        </w:trPr>
        <w:tc>
          <w:tcPr>
            <w:tcW w:w="610" w:type="dxa"/>
          </w:tcPr>
          <w:p w14:paraId="5A21EF19" w14:textId="77777777" w:rsidR="0000510A" w:rsidRPr="007B6C7D" w:rsidRDefault="0000510A" w:rsidP="00195BD6"/>
        </w:tc>
        <w:tc>
          <w:tcPr>
            <w:tcW w:w="4680" w:type="dxa"/>
          </w:tcPr>
          <w:p w14:paraId="62DE764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B6BBC90" w14:textId="77777777" w:rsidR="0000510A" w:rsidRPr="007B6C7D" w:rsidRDefault="0000510A" w:rsidP="00195BD6"/>
        </w:tc>
        <w:tc>
          <w:tcPr>
            <w:tcW w:w="1985" w:type="dxa"/>
          </w:tcPr>
          <w:p w14:paraId="3F2D9A15" w14:textId="77777777" w:rsidR="0000510A" w:rsidRPr="007B6C7D" w:rsidRDefault="0000510A" w:rsidP="00195BD6"/>
        </w:tc>
      </w:tr>
      <w:tr w:rsidR="0000510A" w:rsidRPr="007B6C7D" w14:paraId="021BA3F3" w14:textId="77777777" w:rsidTr="0000510A">
        <w:trPr>
          <w:trHeight w:val="337"/>
        </w:trPr>
        <w:tc>
          <w:tcPr>
            <w:tcW w:w="610" w:type="dxa"/>
          </w:tcPr>
          <w:p w14:paraId="7B8A774A" w14:textId="77777777" w:rsidR="0000510A" w:rsidRPr="007B6C7D" w:rsidRDefault="0000510A" w:rsidP="00195BD6"/>
        </w:tc>
        <w:tc>
          <w:tcPr>
            <w:tcW w:w="4680" w:type="dxa"/>
          </w:tcPr>
          <w:p w14:paraId="0A0F3F9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606E79D" w14:textId="77777777" w:rsidR="0000510A" w:rsidRPr="007B6C7D" w:rsidRDefault="0000510A" w:rsidP="00195BD6"/>
        </w:tc>
        <w:tc>
          <w:tcPr>
            <w:tcW w:w="1985" w:type="dxa"/>
          </w:tcPr>
          <w:p w14:paraId="51F01327" w14:textId="77777777" w:rsidR="0000510A" w:rsidRPr="007B6C7D" w:rsidRDefault="0000510A" w:rsidP="00195BD6"/>
        </w:tc>
      </w:tr>
      <w:tr w:rsidR="0000510A" w:rsidRPr="007B6C7D" w14:paraId="1F681881" w14:textId="77777777" w:rsidTr="0000510A">
        <w:trPr>
          <w:trHeight w:val="355"/>
        </w:trPr>
        <w:tc>
          <w:tcPr>
            <w:tcW w:w="610" w:type="dxa"/>
          </w:tcPr>
          <w:p w14:paraId="796D6083" w14:textId="77777777" w:rsidR="0000510A" w:rsidRPr="007B6C7D" w:rsidRDefault="0000510A" w:rsidP="00195BD6"/>
        </w:tc>
        <w:tc>
          <w:tcPr>
            <w:tcW w:w="4680" w:type="dxa"/>
          </w:tcPr>
          <w:p w14:paraId="741C8D7B" w14:textId="77777777" w:rsidR="0000510A" w:rsidRPr="007B6C7D" w:rsidRDefault="0000510A" w:rsidP="00195BD6"/>
        </w:tc>
        <w:tc>
          <w:tcPr>
            <w:tcW w:w="1726" w:type="dxa"/>
          </w:tcPr>
          <w:p w14:paraId="066C9D40" w14:textId="77777777" w:rsidR="0000510A" w:rsidRPr="007B6C7D" w:rsidRDefault="0000510A" w:rsidP="00195BD6"/>
        </w:tc>
        <w:tc>
          <w:tcPr>
            <w:tcW w:w="1985" w:type="dxa"/>
          </w:tcPr>
          <w:p w14:paraId="0FD95394" w14:textId="77777777" w:rsidR="0000510A" w:rsidRPr="007B6C7D" w:rsidRDefault="0000510A" w:rsidP="00195BD6"/>
        </w:tc>
      </w:tr>
    </w:tbl>
    <w:p w14:paraId="7780C821" w14:textId="77777777" w:rsidR="00F305BB" w:rsidRDefault="00F305BB" w:rsidP="00E36C97"/>
    <w:p w14:paraId="228A8DD4" w14:textId="77777777" w:rsidR="00F305BB" w:rsidRDefault="00F305BB" w:rsidP="00E36C97"/>
    <w:p w14:paraId="386FD0F6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75273" w14:textId="77777777" w:rsidR="00A25B78" w:rsidRDefault="00A25B78" w:rsidP="00CF35D8">
      <w:pPr>
        <w:spacing w:after="0" w:line="240" w:lineRule="auto"/>
      </w:pPr>
      <w:r>
        <w:separator/>
      </w:r>
    </w:p>
  </w:endnote>
  <w:endnote w:type="continuationSeparator" w:id="0">
    <w:p w14:paraId="2F9046DF" w14:textId="77777777" w:rsidR="00A25B78" w:rsidRDefault="00A25B7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B839" w14:textId="77777777" w:rsidR="00A25B78" w:rsidRDefault="00A25B78" w:rsidP="00CF35D8">
      <w:pPr>
        <w:spacing w:after="0" w:line="240" w:lineRule="auto"/>
      </w:pPr>
      <w:r>
        <w:separator/>
      </w:r>
    </w:p>
  </w:footnote>
  <w:footnote w:type="continuationSeparator" w:id="0">
    <w:p w14:paraId="0C85935D" w14:textId="77777777" w:rsidR="00A25B78" w:rsidRDefault="00A25B7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B6138"/>
    <w:multiLevelType w:val="hybridMultilevel"/>
    <w:tmpl w:val="52005BF8"/>
    <w:lvl w:ilvl="0" w:tplc="6978B7F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8350B8"/>
    <w:multiLevelType w:val="hybridMultilevel"/>
    <w:tmpl w:val="9DC4F0EE"/>
    <w:lvl w:ilvl="0" w:tplc="CC1CCCA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9153A"/>
    <w:multiLevelType w:val="hybridMultilevel"/>
    <w:tmpl w:val="5F3AB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5E97"/>
    <w:rsid w:val="00053B89"/>
    <w:rsid w:val="00086578"/>
    <w:rsid w:val="000C09D6"/>
    <w:rsid w:val="000E15A5"/>
    <w:rsid w:val="000E6FBF"/>
    <w:rsid w:val="000F127B"/>
    <w:rsid w:val="000F2452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31CEE"/>
    <w:rsid w:val="0034532F"/>
    <w:rsid w:val="0034733D"/>
    <w:rsid w:val="003700F7"/>
    <w:rsid w:val="00390FFC"/>
    <w:rsid w:val="003F10E0"/>
    <w:rsid w:val="003F4FD8"/>
    <w:rsid w:val="00414B90"/>
    <w:rsid w:val="00423CC3"/>
    <w:rsid w:val="00446402"/>
    <w:rsid w:val="00480559"/>
    <w:rsid w:val="004C05D7"/>
    <w:rsid w:val="004F368A"/>
    <w:rsid w:val="00507CF5"/>
    <w:rsid w:val="005361EC"/>
    <w:rsid w:val="00541786"/>
    <w:rsid w:val="0055263C"/>
    <w:rsid w:val="00562485"/>
    <w:rsid w:val="00583AF0"/>
    <w:rsid w:val="00585175"/>
    <w:rsid w:val="0058712F"/>
    <w:rsid w:val="00592E27"/>
    <w:rsid w:val="005C72B4"/>
    <w:rsid w:val="005D2FB7"/>
    <w:rsid w:val="006137B2"/>
    <w:rsid w:val="006377DA"/>
    <w:rsid w:val="006518AE"/>
    <w:rsid w:val="00667537"/>
    <w:rsid w:val="006A3977"/>
    <w:rsid w:val="006B6CBE"/>
    <w:rsid w:val="006E77C5"/>
    <w:rsid w:val="007A5170"/>
    <w:rsid w:val="007A6CFA"/>
    <w:rsid w:val="007B6C7D"/>
    <w:rsid w:val="007D26C4"/>
    <w:rsid w:val="007D2E26"/>
    <w:rsid w:val="008058B8"/>
    <w:rsid w:val="008721DB"/>
    <w:rsid w:val="008C3B1D"/>
    <w:rsid w:val="008C3C41"/>
    <w:rsid w:val="008E2FBE"/>
    <w:rsid w:val="009C3018"/>
    <w:rsid w:val="009E55A5"/>
    <w:rsid w:val="009F4F76"/>
    <w:rsid w:val="00A25B78"/>
    <w:rsid w:val="00A71E3A"/>
    <w:rsid w:val="00A9043F"/>
    <w:rsid w:val="00AB111C"/>
    <w:rsid w:val="00AF5989"/>
    <w:rsid w:val="00B440DB"/>
    <w:rsid w:val="00B71530"/>
    <w:rsid w:val="00BB5601"/>
    <w:rsid w:val="00BE3471"/>
    <w:rsid w:val="00BF2F35"/>
    <w:rsid w:val="00BF4683"/>
    <w:rsid w:val="00BF4792"/>
    <w:rsid w:val="00BF4E86"/>
    <w:rsid w:val="00C065E1"/>
    <w:rsid w:val="00C764D2"/>
    <w:rsid w:val="00CA0B4D"/>
    <w:rsid w:val="00CA771E"/>
    <w:rsid w:val="00CB462A"/>
    <w:rsid w:val="00CD7D64"/>
    <w:rsid w:val="00CF35D8"/>
    <w:rsid w:val="00D0796E"/>
    <w:rsid w:val="00D5619C"/>
    <w:rsid w:val="00D85FF7"/>
    <w:rsid w:val="00DA6ABC"/>
    <w:rsid w:val="00DD1AA4"/>
    <w:rsid w:val="00E145ED"/>
    <w:rsid w:val="00E36C97"/>
    <w:rsid w:val="00E926D8"/>
    <w:rsid w:val="00EC5730"/>
    <w:rsid w:val="00F14BEC"/>
    <w:rsid w:val="00F305BB"/>
    <w:rsid w:val="00F35D58"/>
    <w:rsid w:val="00F36E61"/>
    <w:rsid w:val="00F61779"/>
    <w:rsid w:val="00FC0B3D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DF82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B5E2-95A5-4B32-B5E7-CD999DD3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580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17</cp:revision>
  <cp:lastPrinted>2017-07-21T06:21:00Z</cp:lastPrinted>
  <dcterms:created xsi:type="dcterms:W3CDTF">2022-03-05T17:43:00Z</dcterms:created>
  <dcterms:modified xsi:type="dcterms:W3CDTF">2022-07-08T09:20:00Z</dcterms:modified>
</cp:coreProperties>
</file>