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114F6BBD" w:rsidR="00F305BB" w:rsidRPr="00244DF4" w:rsidRDefault="00EF245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16721">
              <w:rPr>
                <w:rFonts w:ascii="Times New Roman" w:hAnsi="Times New Roman"/>
              </w:rPr>
              <w:t>.1</w:t>
            </w:r>
            <w:r w:rsidR="00CD4EF0">
              <w:rPr>
                <w:rFonts w:ascii="Times New Roman" w:hAnsi="Times New Roman"/>
              </w:rPr>
              <w:t>2</w:t>
            </w:r>
            <w:r w:rsidR="00E16721">
              <w:rPr>
                <w:rFonts w:ascii="Times New Roman" w:hAnsi="Times New Roman"/>
              </w:rPr>
              <w:t>.2021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35612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07B6C7D">
        <w:trPr>
          <w:trHeight w:val="6419"/>
        </w:trPr>
        <w:tc>
          <w:tcPr>
            <w:tcW w:w="9212" w:type="dxa"/>
          </w:tcPr>
          <w:p w14:paraId="0BFA7F42" w14:textId="77777777" w:rsidR="00F305BB" w:rsidRPr="006B31D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14:paraId="320582A2" w14:textId="77777777" w:rsidR="006B31D6" w:rsidRPr="00244DF4" w:rsidRDefault="006B31D6" w:rsidP="006B31D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675DE3" w14:textId="3C221B80" w:rsidR="001105DC" w:rsidRDefault="001105DC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F305BB" w:rsidRPr="001105DC">
              <w:rPr>
                <w:rFonts w:ascii="Times New Roman" w:hAnsi="Times New Roman"/>
                <w:b/>
                <w:bCs/>
              </w:rPr>
              <w:t>rátka anotácia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385E0EF" w14:textId="77777777" w:rsidR="00E26E38" w:rsidRDefault="00E26E38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A2578CF" w14:textId="1EF2F030" w:rsidR="00403CC5" w:rsidRPr="00E26E38" w:rsidRDefault="00EF2455" w:rsidP="00E26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Vychádzajúc z minulého stretnutia č</w:t>
            </w:r>
            <w:r w:rsidR="003D53FC" w:rsidRPr="00E26E38">
              <w:rPr>
                <w:rFonts w:ascii="Times New Roman" w:hAnsi="Times New Roman"/>
                <w:sz w:val="20"/>
                <w:szCs w:val="20"/>
              </w:rPr>
              <w:t xml:space="preserve">lenovia klubu </w:t>
            </w:r>
            <w:r w:rsidR="007160FF">
              <w:rPr>
                <w:rFonts w:ascii="Times New Roman" w:hAnsi="Times New Roman"/>
                <w:sz w:val="20"/>
                <w:szCs w:val="20"/>
              </w:rPr>
              <w:t>zvažovali možnosti využitia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B50" w:rsidRPr="00E26E38">
              <w:rPr>
                <w:rStyle w:val="Sil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 základ</w:t>
            </w:r>
            <w:r w:rsidR="007160FF">
              <w:rPr>
                <w:rStyle w:val="Sil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>ov</w:t>
            </w:r>
            <w:r w:rsidR="00695B50" w:rsidRPr="00E26E38">
              <w:rPr>
                <w:rStyle w:val="Sil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 </w:t>
            </w:r>
            <w:r w:rsidR="006241A2" w:rsidRPr="00E26E38">
              <w:rPr>
                <w:rStyle w:val="Sil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globálneho vzdelávania vo výchovno-vzdelávacom procese</w:t>
            </w:r>
            <w:r w:rsidR="007160FF">
              <w:rPr>
                <w:rStyle w:val="Sil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 xml:space="preserve"> jednotlivých predmetov. </w:t>
            </w:r>
            <w:r w:rsidR="00F73D75">
              <w:rPr>
                <w:rStyle w:val="Sil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Spoločne robili analýzu pre m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odelov</w:t>
            </w:r>
            <w:r w:rsidR="005D4E82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é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953A2D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hodiny</w:t>
            </w:r>
            <w:r w:rsidR="00F73D7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biológie v </w:t>
            </w:r>
            <w:r w:rsidR="00953A2D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dištančn</w:t>
            </w:r>
            <w:r w:rsidR="00F73D7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om</w:t>
            </w:r>
            <w:r w:rsidR="00953A2D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vzdelávan</w:t>
            </w:r>
            <w:r w:rsidR="00F73D7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í pre zameranie sa na prírodovednú gramotnosť.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F73D7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I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mplement</w:t>
            </w:r>
            <w:r w:rsidR="005C37E9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ova</w:t>
            </w:r>
            <w:r w:rsidR="009A1B6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nie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inovatívn</w:t>
            </w:r>
            <w:r w:rsidR="009A1B6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ych 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prvk</w:t>
            </w:r>
            <w:r w:rsidR="009A1B6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ov cez možnosti Globálneho vzdelávania 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form</w:t>
            </w:r>
            <w:r w:rsidR="009A1B6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uje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9A1B6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prehlbovanie prírodovednej gramotnosti 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žiakov</w:t>
            </w:r>
            <w:r w:rsidR="009A1B65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. </w:t>
            </w:r>
            <w:r w:rsidR="00F97C66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Víziu skvalitnenia vyučovacieho procesu členovia podložili aj dostupnými portálmi a aplikáciami. Z ponúkaných možností sme hľadali prepojenie aj v</w:t>
            </w:r>
            <w:r w:rsidR="00F97C66" w:rsidRPr="00F97C66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zdelávaci</w:t>
            </w:r>
            <w:r w:rsidR="00F97C66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u</w:t>
            </w:r>
            <w:r w:rsidR="00F97C66" w:rsidRPr="00F97C66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platform</w:t>
            </w:r>
            <w:r w:rsidR="00F97C66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u</w:t>
            </w:r>
            <w:r w:rsidR="00F97C66" w:rsidRPr="00F97C66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Viki</w:t>
            </w:r>
            <w:r w:rsidR="00F97C66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="002438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Doposiaľ využívané dostupné </w:t>
            </w:r>
            <w:r w:rsidR="002438D4" w:rsidRPr="002438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moderné zahraničné materiály z</w:t>
            </w:r>
            <w:r w:rsidR="002438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2438D4">
              <w:rPr>
                <w:rFonts w:ascii="Times New Roman" w:hAnsi="Times New Roman"/>
                <w:sz w:val="20"/>
                <w:szCs w:val="20"/>
              </w:rPr>
              <w:t xml:space="preserve">Khan </w:t>
            </w:r>
            <w:r w:rsidR="002438D4" w:rsidRPr="002438D4">
              <w:rPr>
                <w:rFonts w:ascii="Times New Roman" w:hAnsi="Times New Roman"/>
                <w:sz w:val="20"/>
                <w:szCs w:val="20"/>
              </w:rPr>
              <w:t>Academy</w:t>
            </w:r>
            <w:r w:rsidR="002438D4">
              <w:rPr>
                <w:rFonts w:ascii="Times New Roman" w:hAnsi="Times New Roman"/>
                <w:sz w:val="20"/>
                <w:szCs w:val="20"/>
              </w:rPr>
              <w:t>,</w:t>
            </w:r>
            <w:r w:rsidR="00F415A7" w:rsidRPr="002438D4">
              <w:rPr>
                <w:rFonts w:ascii="Montserrat" w:hAnsi="Montserrat"/>
                <w:shd w:val="clear" w:color="auto" w:fill="FFFFFF"/>
              </w:rPr>
              <w:t> </w:t>
            </w:r>
            <w:r w:rsidR="002438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</w:t>
            </w:r>
            <w:r w:rsidR="00C76B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ED-Ed</w:t>
            </w:r>
            <w:r w:rsidR="002438D4" w:rsidRPr="002438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a</w:t>
            </w:r>
            <w:r w:rsidR="002438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2438D4" w:rsidRPr="002438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podobne</w:t>
            </w:r>
            <w:r w:rsidR="002438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sú tiež možnosťou prepojenia </w:t>
            </w:r>
            <w:r w:rsidR="00C76B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globálneho vzdelávania.</w:t>
            </w:r>
            <w:r w:rsidR="002438D4" w:rsidRPr="002438D4">
              <w:rPr>
                <w:rFonts w:ascii="Montserrat" w:hAnsi="Montserrat"/>
                <w:shd w:val="clear" w:color="auto" w:fill="FFFFFF"/>
              </w:rPr>
              <w:t xml:space="preserve"> </w:t>
            </w:r>
            <w:r w:rsidR="00C76BDC" w:rsidRPr="00C76B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Využitie smeruje cez osnovy výchovno</w:t>
            </w:r>
            <w:r w:rsidR="00C76B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="00C76BDC" w:rsidRPr="00C76B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vzdelávacích  tematických plánov</w:t>
            </w:r>
            <w:r w:rsidR="00C76B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8B4FCC" w:rsidRPr="002438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aby  inovatívne kroky </w:t>
            </w:r>
            <w:r w:rsidR="00F415A7" w:rsidRPr="002438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smerovali 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 zodpovednejšiemu  správaniu</w:t>
            </w:r>
            <w:r w:rsidR="00C76B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a k zvyšovaniu prírodovednej gramotnosti.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F14B989" w14:textId="77777777" w:rsidR="00824001" w:rsidRPr="00824001" w:rsidRDefault="00824001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12529"/>
                <w:shd w:val="clear" w:color="auto" w:fill="FFFFFF"/>
              </w:rPr>
            </w:pPr>
          </w:p>
          <w:p w14:paraId="23F0C04C" w14:textId="6658E2D6" w:rsidR="00FE69BE" w:rsidRPr="004A436B" w:rsidRDefault="001105DC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436B">
              <w:rPr>
                <w:rFonts w:ascii="Times New Roman" w:hAnsi="Times New Roman"/>
                <w:b/>
                <w:bCs/>
              </w:rPr>
              <w:t>K</w:t>
            </w:r>
            <w:r w:rsidR="00F305BB" w:rsidRPr="004A436B">
              <w:rPr>
                <w:rFonts w:ascii="Times New Roman" w:hAnsi="Times New Roman"/>
                <w:b/>
                <w:bCs/>
              </w:rPr>
              <w:t>ľúčové slová</w:t>
            </w:r>
            <w:r w:rsidRPr="004A436B">
              <w:rPr>
                <w:rFonts w:ascii="Times New Roman" w:hAnsi="Times New Roman"/>
                <w:b/>
                <w:bCs/>
              </w:rPr>
              <w:t>:</w:t>
            </w:r>
          </w:p>
          <w:p w14:paraId="660DFBB9" w14:textId="77777777" w:rsidR="00FE69BE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7ED96D" w14:textId="563B1BD7" w:rsidR="003B7E4B" w:rsidRPr="00244DF4" w:rsidRDefault="003336EB" w:rsidP="00E26E3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137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Globálne vzdelávanie</w:t>
            </w:r>
            <w:r w:rsidR="00E26E38" w:rsidRPr="004D137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EF24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návrh tém k danej problematike, rozvoj prírodovednej gramotnosti</w:t>
            </w:r>
          </w:p>
        </w:tc>
      </w:tr>
      <w:tr w:rsidR="00F305BB" w:rsidRPr="00244DF4" w14:paraId="55741E12" w14:textId="77777777" w:rsidTr="007B6C7D">
        <w:trPr>
          <w:trHeight w:val="6419"/>
        </w:trPr>
        <w:tc>
          <w:tcPr>
            <w:tcW w:w="9212" w:type="dxa"/>
          </w:tcPr>
          <w:p w14:paraId="4062D22F" w14:textId="77777777" w:rsidR="00F305BB" w:rsidRPr="0051585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Hlavné body, témy stretnutia, zhrnutie priebehu stretnutia:</w:t>
            </w:r>
            <w:r w:rsidRPr="005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D47D6C" w14:textId="04CE75E9" w:rsidR="007B39DE" w:rsidRPr="00550C1E" w:rsidRDefault="00DF1E6A" w:rsidP="00550C1E">
            <w:pPr>
              <w:pStyle w:val="Normlnywebov"/>
              <w:shd w:val="clear" w:color="auto" w:fill="FFFFFF"/>
              <w:spacing w:before="0" w:beforeAutospacing="0" w:line="390" w:lineRule="atLeast"/>
              <w:rPr>
                <w:color w:val="212529"/>
                <w:sz w:val="20"/>
                <w:szCs w:val="20"/>
              </w:rPr>
            </w:pPr>
            <w:r w:rsidRPr="00515857">
              <w:rPr>
                <w:sz w:val="20"/>
                <w:szCs w:val="20"/>
              </w:rPr>
              <w:t xml:space="preserve"> </w:t>
            </w:r>
            <w:r w:rsidR="00C76BDC">
              <w:rPr>
                <w:sz w:val="20"/>
                <w:szCs w:val="20"/>
              </w:rPr>
              <w:t>V</w:t>
            </w:r>
            <w:r w:rsidR="00650E25" w:rsidRPr="00515857">
              <w:rPr>
                <w:sz w:val="20"/>
                <w:szCs w:val="20"/>
              </w:rPr>
              <w:t xml:space="preserve"> kvalitnom vzdelávaní</w:t>
            </w:r>
            <w:r w:rsidR="00C76BDC">
              <w:rPr>
                <w:sz w:val="20"/>
                <w:szCs w:val="20"/>
              </w:rPr>
              <w:t xml:space="preserve"> je globálne vzdelávanie </w:t>
            </w:r>
            <w:r w:rsidR="00650E25" w:rsidRPr="00515857">
              <w:rPr>
                <w:sz w:val="20"/>
                <w:szCs w:val="20"/>
              </w:rPr>
              <w:t>považované za kľúčové</w:t>
            </w:r>
            <w:r w:rsidR="000850F1" w:rsidRPr="00515857">
              <w:rPr>
                <w:sz w:val="20"/>
                <w:szCs w:val="20"/>
              </w:rPr>
              <w:t xml:space="preserve"> ako s</w:t>
            </w:r>
            <w:r w:rsidR="00650E25" w:rsidRPr="00515857">
              <w:rPr>
                <w:sz w:val="20"/>
                <w:szCs w:val="20"/>
              </w:rPr>
              <w:t>chopnosť kritického myslenia</w:t>
            </w:r>
            <w:r w:rsidR="007B39DE">
              <w:rPr>
                <w:sz w:val="20"/>
                <w:szCs w:val="20"/>
              </w:rPr>
              <w:t xml:space="preserve"> a </w:t>
            </w:r>
            <w:r w:rsidR="00650E25" w:rsidRPr="00515857">
              <w:rPr>
                <w:sz w:val="20"/>
                <w:szCs w:val="20"/>
              </w:rPr>
              <w:t xml:space="preserve"> spolupráce v tíme. </w:t>
            </w:r>
            <w:r w:rsidR="00DC4956">
              <w:rPr>
                <w:sz w:val="20"/>
                <w:szCs w:val="20"/>
              </w:rPr>
              <w:t>Prírodovednú gramotnosť vo</w:t>
            </w:r>
            <w:r w:rsidR="007B39DE" w:rsidRPr="00515857">
              <w:rPr>
                <w:sz w:val="20"/>
                <w:szCs w:val="20"/>
              </w:rPr>
              <w:t xml:space="preserve"> vzdelávacích cieľov</w:t>
            </w:r>
            <w:r w:rsidR="00DC4956">
              <w:rPr>
                <w:sz w:val="20"/>
                <w:szCs w:val="20"/>
              </w:rPr>
              <w:t xml:space="preserve"> je možné obohatiť aplikáciou GV a prispieť k naplneniu cieľov </w:t>
            </w:r>
            <w:r w:rsidR="007B39DE" w:rsidRPr="00515857">
              <w:rPr>
                <w:sz w:val="20"/>
                <w:szCs w:val="20"/>
              </w:rPr>
              <w:t>v štátnych vzdelávacích programoch a pedagogicko-organizačných pokynoch</w:t>
            </w:r>
            <w:r w:rsidR="00DC4956">
              <w:rPr>
                <w:sz w:val="20"/>
                <w:szCs w:val="20"/>
              </w:rPr>
              <w:t xml:space="preserve">. Spoločne sme ponúkali </w:t>
            </w:r>
            <w:r w:rsidR="00550C1E">
              <w:rPr>
                <w:sz w:val="20"/>
                <w:szCs w:val="20"/>
              </w:rPr>
              <w:t>možnosti využitia aj dostupných portálov a aplikácií, ktoré rozširujú GV a prehlbujú prírodovednú gramotnosť. Jednou zo spomínaných možností je aj v</w:t>
            </w:r>
            <w:r w:rsidR="007B39DE" w:rsidRPr="00550C1E">
              <w:rPr>
                <w:color w:val="212529"/>
                <w:sz w:val="20"/>
                <w:szCs w:val="20"/>
              </w:rPr>
              <w:t>zdelávacia platforma Viki</w:t>
            </w:r>
            <w:r w:rsidR="00550C1E" w:rsidRPr="00550C1E">
              <w:rPr>
                <w:color w:val="212529"/>
                <w:sz w:val="20"/>
                <w:szCs w:val="20"/>
              </w:rPr>
              <w:t>.</w:t>
            </w:r>
            <w:r w:rsidR="00550C1E">
              <w:rPr>
                <w:rFonts w:ascii="Open Sans" w:hAnsi="Open Sans" w:cs="Open Sans"/>
                <w:color w:val="212529"/>
                <w:sz w:val="21"/>
                <w:szCs w:val="21"/>
              </w:rPr>
              <w:t xml:space="preserve"> </w:t>
            </w:r>
            <w:r w:rsidR="00550C1E" w:rsidRPr="00550C1E">
              <w:rPr>
                <w:color w:val="212529"/>
                <w:sz w:val="20"/>
                <w:szCs w:val="20"/>
              </w:rPr>
              <w:t>P</w:t>
            </w:r>
            <w:r w:rsidR="007B39DE" w:rsidRPr="00550C1E">
              <w:rPr>
                <w:color w:val="212529"/>
                <w:sz w:val="20"/>
                <w:szCs w:val="20"/>
              </w:rPr>
              <w:t>redstavuje Centrálne úložisko digitálneho edukačného obsahu Ministerstvo školstva CUDEO pre materské, základné a stredné školy, vrátane gymnázií (pre riaditeľov, pedagogických zamestnancov a žiakov). Ide o komplexnú vzdelávaciu platformu umiestnenú na internetovej adrese </w:t>
            </w:r>
            <w:hyperlink r:id="rId9" w:history="1">
              <w:r w:rsidR="007B39DE" w:rsidRPr="00550C1E">
                <w:rPr>
                  <w:rStyle w:val="Hypertextovprepojenie"/>
                  <w:color w:val="00325D"/>
                  <w:sz w:val="20"/>
                  <w:szCs w:val="20"/>
                </w:rPr>
                <w:t>https://viki.iedu.sk </w:t>
              </w:r>
            </w:hyperlink>
          </w:p>
          <w:p w14:paraId="1DDC662A" w14:textId="3D17CAC3" w:rsidR="007B39DE" w:rsidRDefault="00550C1E" w:rsidP="00A50339">
            <w:pPr>
              <w:pStyle w:val="Normlnywebov"/>
              <w:shd w:val="clear" w:color="auto" w:fill="FFFFFF"/>
              <w:spacing w:before="0" w:beforeAutospacing="0" w:line="360" w:lineRule="auto"/>
              <w:jc w:val="both"/>
              <w:rPr>
                <w:color w:val="212529"/>
                <w:sz w:val="20"/>
                <w:szCs w:val="20"/>
              </w:rPr>
            </w:pPr>
            <w:r w:rsidRPr="00550C1E">
              <w:rPr>
                <w:color w:val="212529"/>
                <w:sz w:val="20"/>
                <w:szCs w:val="20"/>
              </w:rPr>
              <w:t>P</w:t>
            </w:r>
            <w:r w:rsidR="007B39DE" w:rsidRPr="00550C1E">
              <w:rPr>
                <w:color w:val="212529"/>
                <w:sz w:val="20"/>
                <w:szCs w:val="20"/>
              </w:rPr>
              <w:t xml:space="preserve">oskytuje funkcionalitu pre prípravu na vyučovaciu hodinu v podobe vytvárania vlastných knižníc a kolekcií obsahu, tvorby, zadávania a hodnotenia úloh, kvízov a testov, vytvárania a publikovania vlastného obsahu z kolekcií a zdrojov, vyhľadávania a triedenia obsahu podľa názvov tém, kategórií a podobne. </w:t>
            </w:r>
          </w:p>
          <w:p w14:paraId="14EEE628" w14:textId="40617F64" w:rsidR="00593A18" w:rsidRPr="00515857" w:rsidRDefault="00550C1E" w:rsidP="00A50339">
            <w:pPr>
              <w:pStyle w:val="Normlnywebov"/>
              <w:shd w:val="clear" w:color="auto" w:fill="FFFFFF"/>
              <w:spacing w:before="0" w:before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T</w:t>
            </w:r>
            <w:r w:rsidRPr="00515857">
              <w:rPr>
                <w:sz w:val="20"/>
                <w:szCs w:val="20"/>
                <w:shd w:val="clear" w:color="auto" w:fill="FFFFFF"/>
              </w:rPr>
              <w:t>ri logické kroky – Uvedomiť si, Preskúmať a Konať v praxi</w:t>
            </w:r>
            <w:r w:rsidR="00593A18" w:rsidRPr="0051585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93A18">
              <w:rPr>
                <w:sz w:val="20"/>
                <w:szCs w:val="20"/>
                <w:shd w:val="clear" w:color="auto" w:fill="FFFFFF"/>
              </w:rPr>
              <w:t>v</w:t>
            </w:r>
            <w:r w:rsidR="00593A18" w:rsidRPr="00515857">
              <w:rPr>
                <w:sz w:val="20"/>
                <w:szCs w:val="20"/>
                <w:shd w:val="clear" w:color="auto" w:fill="FFFFFF"/>
              </w:rPr>
              <w:t>ychádzajúc zo stanovených prínosov GV</w:t>
            </w:r>
            <w:r w:rsidR="00593A18">
              <w:rPr>
                <w:sz w:val="20"/>
                <w:szCs w:val="20"/>
                <w:shd w:val="clear" w:color="auto" w:fill="FFFFFF"/>
              </w:rPr>
              <w:t xml:space="preserve"> je možné nájsť práve v tomto úložisku digitálneho edukačného obsahu. Zvyšovanie </w:t>
            </w:r>
            <w:r w:rsidR="00593A18" w:rsidRPr="00515857">
              <w:rPr>
                <w:sz w:val="20"/>
                <w:szCs w:val="20"/>
              </w:rPr>
              <w:t>mediáln</w:t>
            </w:r>
            <w:r w:rsidR="00593A18">
              <w:rPr>
                <w:sz w:val="20"/>
                <w:szCs w:val="20"/>
              </w:rPr>
              <w:t>ej</w:t>
            </w:r>
            <w:r w:rsidR="00593A18" w:rsidRPr="00515857">
              <w:rPr>
                <w:sz w:val="20"/>
                <w:szCs w:val="20"/>
              </w:rPr>
              <w:t xml:space="preserve"> gramotnos</w:t>
            </w:r>
            <w:r w:rsidR="00593A18">
              <w:rPr>
                <w:sz w:val="20"/>
                <w:szCs w:val="20"/>
              </w:rPr>
              <w:t>ti</w:t>
            </w:r>
            <w:r w:rsidR="00593A18" w:rsidRPr="00515857">
              <w:rPr>
                <w:sz w:val="20"/>
                <w:szCs w:val="20"/>
              </w:rPr>
              <w:t>, o schopnosť kriticky myslieť, vyjadriť svoj názor či argumentovať</w:t>
            </w:r>
            <w:r w:rsidR="00593A18">
              <w:rPr>
                <w:sz w:val="20"/>
                <w:szCs w:val="20"/>
              </w:rPr>
              <w:t xml:space="preserve"> je príležitosťou aj vo využívaní materiálov.</w:t>
            </w:r>
            <w:r w:rsidR="00593A18" w:rsidRPr="00515857">
              <w:rPr>
                <w:sz w:val="20"/>
                <w:szCs w:val="20"/>
              </w:rPr>
              <w:t>  </w:t>
            </w:r>
          </w:p>
          <w:p w14:paraId="1D86BFAD" w14:textId="3F63C163" w:rsidR="00A50E40" w:rsidRPr="00515857" w:rsidRDefault="00A50E40" w:rsidP="00E16721">
            <w:pPr>
              <w:pStyle w:val="Normlnywebov"/>
              <w:shd w:val="clear" w:color="auto" w:fill="FFFFFF"/>
              <w:spacing w:before="0" w:beforeAutospacing="0" w:after="120" w:afterAutospacing="0"/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F305BB" w:rsidRPr="00244DF4" w14:paraId="37302C62" w14:textId="77777777" w:rsidTr="00C77953">
        <w:trPr>
          <w:trHeight w:val="4045"/>
        </w:trPr>
        <w:tc>
          <w:tcPr>
            <w:tcW w:w="9212" w:type="dxa"/>
          </w:tcPr>
          <w:p w14:paraId="62B28AA7" w14:textId="77777777" w:rsidR="00FF427C" w:rsidRPr="00515857" w:rsidRDefault="00FF427C" w:rsidP="00FF42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857">
              <w:rPr>
                <w:rFonts w:ascii="Times New Roman" w:hAnsi="Times New Roman"/>
                <w:b/>
              </w:rPr>
              <w:t>Závery a odporúčania:</w:t>
            </w:r>
          </w:p>
          <w:p w14:paraId="767E1B01" w14:textId="77777777" w:rsidR="001A5D5B" w:rsidRPr="00515857" w:rsidRDefault="001A5D5B" w:rsidP="001A5D5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47884B" w14:textId="42E55D4B" w:rsidR="00515857" w:rsidRPr="005F4F61" w:rsidRDefault="00F776C6" w:rsidP="005F4F61">
            <w:pPr>
              <w:pStyle w:val="Normlnywebov"/>
              <w:shd w:val="clear" w:color="auto" w:fill="FFFFFF"/>
              <w:spacing w:before="0" w:before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F4F61">
              <w:rPr>
                <w:sz w:val="20"/>
                <w:szCs w:val="20"/>
              </w:rPr>
              <w:t xml:space="preserve">   </w:t>
            </w:r>
            <w:r w:rsidR="00A50339" w:rsidRPr="00515857">
              <w:rPr>
                <w:sz w:val="20"/>
                <w:szCs w:val="20"/>
              </w:rPr>
              <w:t>Počas stretnutia sme rozoberali možnosti prepojenia  GV</w:t>
            </w:r>
            <w:r w:rsidR="00A50339">
              <w:rPr>
                <w:sz w:val="20"/>
                <w:szCs w:val="20"/>
              </w:rPr>
              <w:t xml:space="preserve"> do vyučovania biológie a zostavovali modelové hodiny</w:t>
            </w:r>
            <w:r w:rsidR="00E5000D">
              <w:rPr>
                <w:sz w:val="20"/>
                <w:szCs w:val="20"/>
              </w:rPr>
              <w:t xml:space="preserve"> aj pre dištančnú formu</w:t>
            </w:r>
            <w:r w:rsidR="00A50339">
              <w:rPr>
                <w:sz w:val="20"/>
                <w:szCs w:val="20"/>
              </w:rPr>
              <w:t xml:space="preserve">. </w:t>
            </w:r>
            <w:r w:rsidR="00A50339" w:rsidRPr="00515857">
              <w:rPr>
                <w:sz w:val="20"/>
                <w:szCs w:val="20"/>
              </w:rPr>
              <w:t>Vychádza</w:t>
            </w:r>
            <w:r w:rsidR="00A50339">
              <w:rPr>
                <w:sz w:val="20"/>
                <w:szCs w:val="20"/>
              </w:rPr>
              <w:t>júc pri GV</w:t>
            </w:r>
            <w:r w:rsidR="00A50339" w:rsidRPr="00515857">
              <w:rPr>
                <w:sz w:val="20"/>
                <w:szCs w:val="20"/>
              </w:rPr>
              <w:t xml:space="preserve"> z konštruktivizmu, pričom dôraz </w:t>
            </w:r>
            <w:r>
              <w:rPr>
                <w:sz w:val="20"/>
                <w:szCs w:val="20"/>
              </w:rPr>
              <w:t>je stavaný n</w:t>
            </w:r>
            <w:r w:rsidR="00A50339" w:rsidRPr="00515857">
              <w:rPr>
                <w:sz w:val="20"/>
                <w:szCs w:val="20"/>
              </w:rPr>
              <w:t>a participatívn</w:t>
            </w:r>
            <w:r>
              <w:rPr>
                <w:sz w:val="20"/>
                <w:szCs w:val="20"/>
              </w:rPr>
              <w:t>ych</w:t>
            </w:r>
            <w:r w:rsidR="00A50339" w:rsidRPr="005158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</w:t>
            </w:r>
            <w:r w:rsidR="00A50339" w:rsidRPr="00515857">
              <w:rPr>
                <w:sz w:val="20"/>
                <w:szCs w:val="20"/>
              </w:rPr>
              <w:t>zdelávac</w:t>
            </w:r>
            <w:r>
              <w:rPr>
                <w:sz w:val="20"/>
                <w:szCs w:val="20"/>
              </w:rPr>
              <w:t>ích</w:t>
            </w:r>
            <w:r w:rsidR="00A50339" w:rsidRPr="00515857">
              <w:rPr>
                <w:sz w:val="20"/>
                <w:szCs w:val="20"/>
              </w:rPr>
              <w:t> postup</w:t>
            </w:r>
            <w:r>
              <w:rPr>
                <w:sz w:val="20"/>
                <w:szCs w:val="20"/>
              </w:rPr>
              <w:t>ov sme spoločne utvorili modelové vyučovacie hodiny pre rozšírenie prírodovednej gramotnosti.</w:t>
            </w:r>
            <w:r w:rsidR="005F4F61">
              <w:rPr>
                <w:sz w:val="20"/>
                <w:szCs w:val="20"/>
              </w:rPr>
              <w:t xml:space="preserve"> S</w:t>
            </w:r>
            <w:r w:rsidR="00A50339" w:rsidRPr="00515857">
              <w:rPr>
                <w:sz w:val="20"/>
                <w:szCs w:val="20"/>
              </w:rPr>
              <w:t xml:space="preserve"> globálnymi témami často stretáva</w:t>
            </w:r>
            <w:r w:rsidR="005F4F61">
              <w:rPr>
                <w:sz w:val="20"/>
                <w:szCs w:val="20"/>
              </w:rPr>
              <w:t>me</w:t>
            </w:r>
            <w:r w:rsidR="00A50339" w:rsidRPr="00515857">
              <w:rPr>
                <w:sz w:val="20"/>
                <w:szCs w:val="20"/>
              </w:rPr>
              <w:t xml:space="preserve"> v médiách, v rodine či </w:t>
            </w:r>
            <w:r w:rsidR="005F4F61">
              <w:rPr>
                <w:sz w:val="20"/>
                <w:szCs w:val="20"/>
              </w:rPr>
              <w:t xml:space="preserve">v </w:t>
            </w:r>
            <w:r w:rsidR="00A50339" w:rsidRPr="00515857">
              <w:rPr>
                <w:sz w:val="20"/>
                <w:szCs w:val="20"/>
              </w:rPr>
              <w:t>okolí a vzbudzuj</w:t>
            </w:r>
            <w:r w:rsidR="005F4F61">
              <w:rPr>
                <w:sz w:val="20"/>
                <w:szCs w:val="20"/>
              </w:rPr>
              <w:t>e</w:t>
            </w:r>
            <w:r w:rsidR="00A50339" w:rsidRPr="00515857">
              <w:rPr>
                <w:sz w:val="20"/>
                <w:szCs w:val="20"/>
              </w:rPr>
              <w:t xml:space="preserve"> </w:t>
            </w:r>
            <w:r w:rsidR="005F4F61">
              <w:rPr>
                <w:sz w:val="20"/>
                <w:szCs w:val="20"/>
              </w:rPr>
              <w:t>v nás</w:t>
            </w:r>
            <w:r w:rsidR="00A50339" w:rsidRPr="00515857">
              <w:rPr>
                <w:sz w:val="20"/>
                <w:szCs w:val="20"/>
              </w:rPr>
              <w:t xml:space="preserve"> prirodzený záujem. Včlenenie GV do vyučovania umožňuje skúmať globálne témy v bezpečnom prostredí</w:t>
            </w:r>
            <w:r w:rsidR="005F4F61">
              <w:rPr>
                <w:sz w:val="20"/>
                <w:szCs w:val="20"/>
              </w:rPr>
              <w:t xml:space="preserve">. </w:t>
            </w:r>
            <w:r w:rsidR="00A50339" w:rsidRPr="00515857">
              <w:rPr>
                <w:sz w:val="20"/>
                <w:szCs w:val="20"/>
              </w:rPr>
              <w:t xml:space="preserve"> </w:t>
            </w:r>
            <w:r w:rsidR="00BC27A3" w:rsidRPr="00515857">
              <w:rPr>
                <w:sz w:val="20"/>
                <w:szCs w:val="20"/>
                <w:shd w:val="clear" w:color="auto" w:fill="FFFFFF"/>
              </w:rPr>
              <w:t>Snaha o</w:t>
            </w:r>
            <w:r w:rsidR="00924445" w:rsidRPr="00515857">
              <w:rPr>
                <w:sz w:val="20"/>
                <w:szCs w:val="20"/>
                <w:shd w:val="clear" w:color="auto" w:fill="FFFFFF"/>
              </w:rPr>
              <w:t xml:space="preserve"> prepojenosť na dištančné vzdelávanie musí akceptovať </w:t>
            </w:r>
            <w:r w:rsidR="0099506E" w:rsidRPr="00515857">
              <w:rPr>
                <w:sz w:val="20"/>
                <w:szCs w:val="20"/>
                <w:shd w:val="clear" w:color="auto" w:fill="FFFFFF"/>
              </w:rPr>
              <w:t xml:space="preserve">odlišnosti a </w:t>
            </w:r>
            <w:r w:rsidR="00EF42F7" w:rsidRPr="00515857">
              <w:rPr>
                <w:sz w:val="20"/>
                <w:szCs w:val="20"/>
                <w:shd w:val="clear" w:color="auto" w:fill="FFFFFF"/>
              </w:rPr>
              <w:t>zároveň v škole vytvárať bezpečné a rešpektujúce vzťahy</w:t>
            </w:r>
            <w:r w:rsidR="005F4F61">
              <w:rPr>
                <w:sz w:val="20"/>
                <w:szCs w:val="20"/>
                <w:shd w:val="clear" w:color="auto" w:fill="FFFFFF"/>
              </w:rPr>
              <w:t>, čo je jedným z dôležitých bodov GV.</w:t>
            </w:r>
            <w:r w:rsidR="00EF42F7" w:rsidRPr="00515857">
              <w:rPr>
                <w:sz w:val="20"/>
                <w:szCs w:val="20"/>
                <w:shd w:val="clear" w:color="auto" w:fill="FFFFFF"/>
              </w:rPr>
              <w:t> </w:t>
            </w:r>
            <w:r w:rsidR="00E5000D">
              <w:rPr>
                <w:sz w:val="20"/>
                <w:szCs w:val="20"/>
                <w:shd w:val="clear" w:color="auto" w:fill="FFFFFF"/>
              </w:rPr>
              <w:t>Digitálny portál Viki  ponúka výber a možností využitia dostupných materiálov, ktoré prehlbujú prírodovednú gramotnosť.</w:t>
            </w:r>
            <w:r w:rsidR="00515857" w:rsidRPr="0051585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5000D">
              <w:rPr>
                <w:sz w:val="20"/>
                <w:szCs w:val="20"/>
                <w:shd w:val="clear" w:color="auto" w:fill="FFFFFF"/>
              </w:rPr>
              <w:t>I</w:t>
            </w:r>
            <w:r w:rsidR="00515857" w:rsidRPr="00515857">
              <w:rPr>
                <w:sz w:val="20"/>
                <w:szCs w:val="20"/>
                <w:shd w:val="clear" w:color="auto" w:fill="FFFFFF"/>
              </w:rPr>
              <w:t>mplementovania GV  by malo mať</w:t>
            </w:r>
            <w:r w:rsidR="00FD72E9">
              <w:rPr>
                <w:sz w:val="20"/>
                <w:szCs w:val="20"/>
                <w:shd w:val="clear" w:color="auto" w:fill="FFFFFF"/>
              </w:rPr>
              <w:t xml:space="preserve"> všeobecne </w:t>
            </w:r>
            <w:r w:rsidR="00515857" w:rsidRPr="00515857">
              <w:rPr>
                <w:sz w:val="20"/>
                <w:szCs w:val="20"/>
                <w:shd w:val="clear" w:color="auto" w:fill="FFFFFF"/>
              </w:rPr>
              <w:t>tri logické kroky</w:t>
            </w:r>
            <w:r w:rsidR="00E5000D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="00515857" w:rsidRPr="00515857">
              <w:rPr>
                <w:sz w:val="20"/>
                <w:szCs w:val="20"/>
                <w:shd w:val="clear" w:color="auto" w:fill="FFFFFF"/>
              </w:rPr>
              <w:t>Uvedomiť si, Preskúmať a Konať v praxi.</w:t>
            </w:r>
            <w:r w:rsidR="00E5000D">
              <w:rPr>
                <w:sz w:val="20"/>
                <w:szCs w:val="20"/>
                <w:shd w:val="clear" w:color="auto" w:fill="FFFFFF"/>
              </w:rPr>
              <w:t xml:space="preserve"> Výsledné hodnotenia aj zo strany žiaka zvyšujú schopnosti kritického myslenia a jednotliví </w:t>
            </w:r>
            <w:r w:rsidR="00B47424">
              <w:rPr>
                <w:sz w:val="20"/>
                <w:szCs w:val="20"/>
                <w:shd w:val="clear" w:color="auto" w:fill="FFFFFF"/>
              </w:rPr>
              <w:t>vyučujúci majú možnosť výberu a selekcie.</w:t>
            </w:r>
          </w:p>
          <w:p w14:paraId="783C2A50" w14:textId="11448981" w:rsidR="00DF1E6A" w:rsidRPr="00515857" w:rsidRDefault="00EF42F7" w:rsidP="00E13DD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2377A" w:rsidRPr="005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E2386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244DF4" w14:paraId="7FA4A06D" w14:textId="77777777" w:rsidTr="007B6C7D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FBF0EB9" w14:textId="77777777" w:rsidR="00AE0818" w:rsidRPr="00244DF4" w:rsidRDefault="007F372A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244DF4">
              <w:rPr>
                <w:rFonts w:ascii="Times New Roman" w:hAnsi="Times New Roman"/>
              </w:rPr>
              <w:t>Jana Leibiczerová</w:t>
            </w:r>
          </w:p>
        </w:tc>
      </w:tr>
      <w:tr w:rsidR="00AE0818" w:rsidRPr="00244DF4" w14:paraId="6214C163" w14:textId="77777777" w:rsidTr="007B6C7D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7791B3D9" w:rsidR="00AE0818" w:rsidRPr="00244DF4" w:rsidRDefault="00EF2455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D4EF0">
              <w:rPr>
                <w:rFonts w:ascii="Times New Roman" w:hAnsi="Times New Roman"/>
              </w:rPr>
              <w:t>.12</w:t>
            </w:r>
            <w:r w:rsidR="00E16721">
              <w:rPr>
                <w:rFonts w:ascii="Times New Roman" w:hAnsi="Times New Roman"/>
              </w:rPr>
              <w:t>.2021</w:t>
            </w:r>
          </w:p>
        </w:tc>
      </w:tr>
      <w:tr w:rsidR="00AE0818" w:rsidRPr="00244DF4" w14:paraId="6858A3CE" w14:textId="77777777" w:rsidTr="007B6C7D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07B6C7D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07B6C7D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67C9952C" w:rsidR="00AE0818" w:rsidRPr="00244DF4" w:rsidRDefault="00EF2455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D4EF0">
              <w:rPr>
                <w:rFonts w:ascii="Times New Roman" w:hAnsi="Times New Roman"/>
              </w:rPr>
              <w:t>.12</w:t>
            </w:r>
            <w:r w:rsidR="00E16721">
              <w:rPr>
                <w:rFonts w:ascii="Times New Roman" w:hAnsi="Times New Roman"/>
              </w:rPr>
              <w:t>.2021</w:t>
            </w:r>
          </w:p>
        </w:tc>
      </w:tr>
      <w:tr w:rsidR="00AE0818" w:rsidRPr="00244DF4" w14:paraId="24F356E6" w14:textId="77777777" w:rsidTr="007B6C7D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597F5C" w14:textId="63CBD464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277C3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lastRenderedPageBreak/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5E6C24F2" w14:textId="170661B9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Príloha správy o činnosti pedagogického klubu              </w:t>
      </w:r>
      <w:r w:rsidRPr="00244DF4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F416D3"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DC9A" w14:textId="77777777" w:rsidR="00F305BB" w:rsidRPr="00244DF4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608B4001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3AF4F52" w14:textId="77777777" w:rsidR="00F305BB" w:rsidRPr="00244DF4" w:rsidRDefault="00F305BB" w:rsidP="00D0796E">
      <w:pPr>
        <w:rPr>
          <w:rFonts w:ascii="Times New Roman" w:hAnsi="Times New Roman"/>
        </w:rPr>
      </w:pPr>
    </w:p>
    <w:p w14:paraId="0782F14E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Hlinská 29, Žili</w:t>
      </w:r>
      <w:bookmarkStart w:id="0" w:name="_GoBack"/>
      <w:bookmarkEnd w:id="0"/>
      <w:r w:rsidR="00B5137A" w:rsidRPr="00244DF4">
        <w:rPr>
          <w:rFonts w:ascii="Times New Roman" w:hAnsi="Times New Roman"/>
        </w:rPr>
        <w:t>na</w:t>
      </w:r>
    </w:p>
    <w:p w14:paraId="4570021F" w14:textId="67CBD669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356123">
        <w:rPr>
          <w:rFonts w:ascii="Times New Roman" w:hAnsi="Times New Roman"/>
          <w:color w:val="000000"/>
          <w:lang w:eastAsia="sk-SK"/>
        </w:rPr>
        <w:t>13</w:t>
      </w:r>
      <w:r w:rsidR="00CD4EF0">
        <w:rPr>
          <w:rFonts w:ascii="Times New Roman" w:hAnsi="Times New Roman"/>
        </w:rPr>
        <w:t>.12</w:t>
      </w:r>
      <w:r w:rsidR="00E16721">
        <w:rPr>
          <w:rFonts w:ascii="Times New Roman" w:hAnsi="Times New Roman"/>
        </w:rPr>
        <w:t>.2021</w:t>
      </w:r>
    </w:p>
    <w:p w14:paraId="750E2F5B" w14:textId="66178E13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BE7832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BE7832">
        <w:rPr>
          <w:rFonts w:ascii="Times New Roman" w:hAnsi="Times New Roman"/>
        </w:rPr>
        <w:t>9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000510A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A459A1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000510A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14:paraId="2E1FCAC6" w14:textId="77777777" w:rsidTr="0000510A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14:paraId="339F94B0" w14:textId="77777777" w:rsidTr="0000510A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14:paraId="7602797D" w14:textId="77777777" w:rsidTr="0000510A">
        <w:trPr>
          <w:trHeight w:val="337"/>
        </w:trPr>
        <w:tc>
          <w:tcPr>
            <w:tcW w:w="544" w:type="dxa"/>
          </w:tcPr>
          <w:p w14:paraId="0C17E3D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0B8CF9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14:paraId="3A549AF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AC942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14:paraId="693E0A59" w14:textId="77777777" w:rsidTr="0000510A">
        <w:trPr>
          <w:trHeight w:val="355"/>
        </w:trPr>
        <w:tc>
          <w:tcPr>
            <w:tcW w:w="544" w:type="dxa"/>
          </w:tcPr>
          <w:p w14:paraId="57FB9C9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B3CB3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88B05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CE1B08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0218667" w14:textId="77777777" w:rsidTr="0000510A">
        <w:trPr>
          <w:trHeight w:val="355"/>
        </w:trPr>
        <w:tc>
          <w:tcPr>
            <w:tcW w:w="544" w:type="dxa"/>
          </w:tcPr>
          <w:p w14:paraId="0C1FFA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1D36E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73CC2D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10AA32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78A330F" w14:textId="77777777" w:rsidTr="0000510A">
        <w:trPr>
          <w:trHeight w:val="355"/>
        </w:trPr>
        <w:tc>
          <w:tcPr>
            <w:tcW w:w="544" w:type="dxa"/>
          </w:tcPr>
          <w:p w14:paraId="112DED9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A00A15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53A0D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3035B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659797B" w14:textId="77777777" w:rsidTr="0000510A">
        <w:trPr>
          <w:trHeight w:val="355"/>
        </w:trPr>
        <w:tc>
          <w:tcPr>
            <w:tcW w:w="544" w:type="dxa"/>
          </w:tcPr>
          <w:p w14:paraId="5BD57E0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85163A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56900F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56006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6DE7838B" w14:textId="77777777" w:rsidTr="0000510A">
        <w:trPr>
          <w:trHeight w:val="355"/>
        </w:trPr>
        <w:tc>
          <w:tcPr>
            <w:tcW w:w="544" w:type="dxa"/>
          </w:tcPr>
          <w:p w14:paraId="4196414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C52C8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1779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86C9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9379EB2" w14:textId="77777777" w:rsidTr="0000510A">
        <w:trPr>
          <w:trHeight w:val="337"/>
        </w:trPr>
        <w:tc>
          <w:tcPr>
            <w:tcW w:w="544" w:type="dxa"/>
          </w:tcPr>
          <w:p w14:paraId="65AE636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27720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A4F59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2B67B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86E5BE4" w14:textId="77777777" w:rsidTr="0000510A">
        <w:trPr>
          <w:trHeight w:val="337"/>
        </w:trPr>
        <w:tc>
          <w:tcPr>
            <w:tcW w:w="544" w:type="dxa"/>
          </w:tcPr>
          <w:p w14:paraId="35CFCEC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03BB5E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DBD449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FC41A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CC12214" w14:textId="77777777" w:rsidTr="0000510A">
        <w:trPr>
          <w:trHeight w:val="337"/>
        </w:trPr>
        <w:tc>
          <w:tcPr>
            <w:tcW w:w="544" w:type="dxa"/>
          </w:tcPr>
          <w:p w14:paraId="1CC811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25F7C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425E5D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F060E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29F964A" w14:textId="77777777" w:rsidTr="0000510A">
        <w:trPr>
          <w:trHeight w:val="337"/>
        </w:trPr>
        <w:tc>
          <w:tcPr>
            <w:tcW w:w="544" w:type="dxa"/>
          </w:tcPr>
          <w:p w14:paraId="284535A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2820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63AC5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D7FA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200E38E" w14:textId="77777777" w:rsidTr="0000510A">
        <w:trPr>
          <w:trHeight w:val="337"/>
        </w:trPr>
        <w:tc>
          <w:tcPr>
            <w:tcW w:w="544" w:type="dxa"/>
          </w:tcPr>
          <w:p w14:paraId="2F55741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548E9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EE51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BB784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7C36B97E" w14:textId="77777777" w:rsidTr="0000510A">
        <w:trPr>
          <w:trHeight w:val="337"/>
        </w:trPr>
        <w:tc>
          <w:tcPr>
            <w:tcW w:w="544" w:type="dxa"/>
          </w:tcPr>
          <w:p w14:paraId="772669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7B66F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CE8828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EE4D7C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8B7B696" w14:textId="77777777" w:rsidTr="0000510A">
        <w:trPr>
          <w:trHeight w:val="337"/>
        </w:trPr>
        <w:tc>
          <w:tcPr>
            <w:tcW w:w="544" w:type="dxa"/>
          </w:tcPr>
          <w:p w14:paraId="5A770C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429B87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F96AA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12724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6B967D2" w14:textId="77777777" w:rsidTr="0000510A">
        <w:trPr>
          <w:trHeight w:val="337"/>
        </w:trPr>
        <w:tc>
          <w:tcPr>
            <w:tcW w:w="544" w:type="dxa"/>
          </w:tcPr>
          <w:p w14:paraId="5AE45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0392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081A1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E35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E8F697A" w14:textId="77777777" w:rsidTr="0000510A">
        <w:trPr>
          <w:trHeight w:val="355"/>
        </w:trPr>
        <w:tc>
          <w:tcPr>
            <w:tcW w:w="544" w:type="dxa"/>
          </w:tcPr>
          <w:p w14:paraId="01D0B7F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F2E159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5FED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DA42E4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9C66FC6" w14:textId="77777777" w:rsidTr="0000510A">
        <w:trPr>
          <w:trHeight w:val="355"/>
        </w:trPr>
        <w:tc>
          <w:tcPr>
            <w:tcW w:w="544" w:type="dxa"/>
          </w:tcPr>
          <w:p w14:paraId="7ECE3C8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F493E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9DBF49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6432A9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DAF0043" w14:textId="77777777" w:rsidTr="0000510A">
        <w:trPr>
          <w:trHeight w:val="355"/>
        </w:trPr>
        <w:tc>
          <w:tcPr>
            <w:tcW w:w="544" w:type="dxa"/>
          </w:tcPr>
          <w:p w14:paraId="5CBAD53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3B55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9FBFB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9A5E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89B2731" w14:textId="77777777" w:rsidTr="0000510A">
        <w:trPr>
          <w:trHeight w:val="355"/>
        </w:trPr>
        <w:tc>
          <w:tcPr>
            <w:tcW w:w="544" w:type="dxa"/>
          </w:tcPr>
          <w:p w14:paraId="7DA9E6A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A02661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14517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85D72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0F45034" w14:textId="77777777" w:rsidTr="0000510A">
        <w:trPr>
          <w:trHeight w:val="355"/>
        </w:trPr>
        <w:tc>
          <w:tcPr>
            <w:tcW w:w="544" w:type="dxa"/>
          </w:tcPr>
          <w:p w14:paraId="033B559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64F9D6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7567BE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CCEC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37B59410" w14:textId="77777777" w:rsidR="00F305BB" w:rsidRPr="00244DF4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4BFDF3FE" w14:textId="77777777" w:rsidR="00F305BB" w:rsidRPr="00244DF4" w:rsidRDefault="00F305BB" w:rsidP="00D0796E">
      <w:pPr>
        <w:rPr>
          <w:rFonts w:ascii="Times New Roman" w:hAnsi="Times New Roman"/>
        </w:rPr>
      </w:pPr>
    </w:p>
    <w:p w14:paraId="688635D5" w14:textId="77777777" w:rsidR="00F305BB" w:rsidRPr="00244DF4" w:rsidRDefault="00F305BB" w:rsidP="00E36C97">
      <w:pPr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FCC0F0E" w14:textId="77777777" w:rsidR="00F305BB" w:rsidRPr="00244DF4" w:rsidRDefault="00F305BB" w:rsidP="00E36C97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301ADE2" w14:textId="77777777" w:rsidTr="0000510A">
        <w:trPr>
          <w:trHeight w:val="337"/>
        </w:trPr>
        <w:tc>
          <w:tcPr>
            <w:tcW w:w="610" w:type="dxa"/>
          </w:tcPr>
          <w:p w14:paraId="526A94C1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DD995F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F5A129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D892FF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7FCC1BD" w14:textId="77777777" w:rsidTr="0000510A">
        <w:trPr>
          <w:trHeight w:val="337"/>
        </w:trPr>
        <w:tc>
          <w:tcPr>
            <w:tcW w:w="610" w:type="dxa"/>
          </w:tcPr>
          <w:p w14:paraId="027895D1" w14:textId="77777777" w:rsidR="0000510A" w:rsidRPr="007B6C7D" w:rsidRDefault="0000510A" w:rsidP="00195BD6"/>
        </w:tc>
        <w:tc>
          <w:tcPr>
            <w:tcW w:w="4680" w:type="dxa"/>
          </w:tcPr>
          <w:p w14:paraId="671816D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23029FE" w14:textId="77777777" w:rsidR="0000510A" w:rsidRPr="007B6C7D" w:rsidRDefault="0000510A" w:rsidP="00195BD6"/>
        </w:tc>
        <w:tc>
          <w:tcPr>
            <w:tcW w:w="1985" w:type="dxa"/>
          </w:tcPr>
          <w:p w14:paraId="2CC7CC7E" w14:textId="77777777" w:rsidR="0000510A" w:rsidRPr="007B6C7D" w:rsidRDefault="0000510A" w:rsidP="00195BD6"/>
        </w:tc>
      </w:tr>
      <w:tr w:rsidR="0000510A" w:rsidRPr="007B6C7D" w14:paraId="45D88CAC" w14:textId="77777777" w:rsidTr="0000510A">
        <w:trPr>
          <w:trHeight w:val="337"/>
        </w:trPr>
        <w:tc>
          <w:tcPr>
            <w:tcW w:w="610" w:type="dxa"/>
          </w:tcPr>
          <w:p w14:paraId="06A11979" w14:textId="77777777" w:rsidR="0000510A" w:rsidRPr="007B6C7D" w:rsidRDefault="0000510A" w:rsidP="00195BD6"/>
        </w:tc>
        <w:tc>
          <w:tcPr>
            <w:tcW w:w="4680" w:type="dxa"/>
          </w:tcPr>
          <w:p w14:paraId="6D5AF81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5EB9E75" w14:textId="77777777" w:rsidR="0000510A" w:rsidRPr="007B6C7D" w:rsidRDefault="0000510A" w:rsidP="00195BD6"/>
        </w:tc>
        <w:tc>
          <w:tcPr>
            <w:tcW w:w="1985" w:type="dxa"/>
          </w:tcPr>
          <w:p w14:paraId="4B2AD920" w14:textId="77777777" w:rsidR="0000510A" w:rsidRPr="007B6C7D" w:rsidRDefault="0000510A" w:rsidP="00195BD6"/>
        </w:tc>
      </w:tr>
      <w:tr w:rsidR="0000510A" w:rsidRPr="007B6C7D" w14:paraId="2DA83B97" w14:textId="77777777" w:rsidTr="0000510A">
        <w:trPr>
          <w:trHeight w:val="355"/>
        </w:trPr>
        <w:tc>
          <w:tcPr>
            <w:tcW w:w="610" w:type="dxa"/>
          </w:tcPr>
          <w:p w14:paraId="1F99797A" w14:textId="77777777" w:rsidR="0000510A" w:rsidRPr="007B6C7D" w:rsidRDefault="0000510A" w:rsidP="00195BD6"/>
        </w:tc>
        <w:tc>
          <w:tcPr>
            <w:tcW w:w="4680" w:type="dxa"/>
          </w:tcPr>
          <w:p w14:paraId="5DD612BD" w14:textId="77777777" w:rsidR="0000510A" w:rsidRPr="007B6C7D" w:rsidRDefault="0000510A" w:rsidP="00195BD6"/>
        </w:tc>
        <w:tc>
          <w:tcPr>
            <w:tcW w:w="1726" w:type="dxa"/>
          </w:tcPr>
          <w:p w14:paraId="7899B932" w14:textId="77777777" w:rsidR="0000510A" w:rsidRPr="007B6C7D" w:rsidRDefault="0000510A" w:rsidP="00195BD6"/>
        </w:tc>
        <w:tc>
          <w:tcPr>
            <w:tcW w:w="1985" w:type="dxa"/>
          </w:tcPr>
          <w:p w14:paraId="3C629984" w14:textId="77777777" w:rsidR="0000510A" w:rsidRPr="007B6C7D" w:rsidRDefault="0000510A" w:rsidP="00195BD6"/>
        </w:tc>
      </w:tr>
    </w:tbl>
    <w:p w14:paraId="2A02D325" w14:textId="77777777" w:rsidR="00F305BB" w:rsidRDefault="00F305BB" w:rsidP="00E36C97"/>
    <w:p w14:paraId="496AEA43" w14:textId="77777777" w:rsidR="00F305BB" w:rsidRDefault="00F305BB" w:rsidP="00E36C97"/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38F44" w14:textId="77777777" w:rsidR="002D2ED7" w:rsidRDefault="002D2ED7" w:rsidP="00CF35D8">
      <w:pPr>
        <w:spacing w:after="0" w:line="240" w:lineRule="auto"/>
      </w:pPr>
      <w:r>
        <w:separator/>
      </w:r>
    </w:p>
  </w:endnote>
  <w:endnote w:type="continuationSeparator" w:id="0">
    <w:p w14:paraId="24524254" w14:textId="77777777" w:rsidR="002D2ED7" w:rsidRDefault="002D2ED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4521" w14:textId="77777777" w:rsidR="002D2ED7" w:rsidRDefault="002D2ED7" w:rsidP="00CF35D8">
      <w:pPr>
        <w:spacing w:after="0" w:line="240" w:lineRule="auto"/>
      </w:pPr>
      <w:r>
        <w:separator/>
      </w:r>
    </w:p>
  </w:footnote>
  <w:footnote w:type="continuationSeparator" w:id="0">
    <w:p w14:paraId="24FEA7E1" w14:textId="77777777" w:rsidR="002D2ED7" w:rsidRDefault="002D2ED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7590"/>
    <w:rsid w:val="00053B89"/>
    <w:rsid w:val="00057CCD"/>
    <w:rsid w:val="0006634B"/>
    <w:rsid w:val="00071890"/>
    <w:rsid w:val="000850F1"/>
    <w:rsid w:val="000A6361"/>
    <w:rsid w:val="000E6FBF"/>
    <w:rsid w:val="000F127B"/>
    <w:rsid w:val="000F64E7"/>
    <w:rsid w:val="001105DC"/>
    <w:rsid w:val="001223DC"/>
    <w:rsid w:val="00133275"/>
    <w:rsid w:val="00137050"/>
    <w:rsid w:val="00151F6C"/>
    <w:rsid w:val="00152919"/>
    <w:rsid w:val="001540FE"/>
    <w:rsid w:val="001544C0"/>
    <w:rsid w:val="00160386"/>
    <w:rsid w:val="001620FF"/>
    <w:rsid w:val="001745A4"/>
    <w:rsid w:val="00195BD6"/>
    <w:rsid w:val="001A5D5B"/>
    <w:rsid w:val="001A5EA2"/>
    <w:rsid w:val="001B0557"/>
    <w:rsid w:val="001B69AF"/>
    <w:rsid w:val="001D498E"/>
    <w:rsid w:val="001E5A2E"/>
    <w:rsid w:val="001F6C7D"/>
    <w:rsid w:val="00203036"/>
    <w:rsid w:val="00211627"/>
    <w:rsid w:val="00225CD9"/>
    <w:rsid w:val="002438D4"/>
    <w:rsid w:val="00244DF4"/>
    <w:rsid w:val="00245C72"/>
    <w:rsid w:val="002461C9"/>
    <w:rsid w:val="0027051E"/>
    <w:rsid w:val="00290562"/>
    <w:rsid w:val="002A7D3F"/>
    <w:rsid w:val="002D0FA8"/>
    <w:rsid w:val="002D2ED7"/>
    <w:rsid w:val="002D4255"/>
    <w:rsid w:val="002D7F9B"/>
    <w:rsid w:val="002D7FC6"/>
    <w:rsid w:val="002E3F1A"/>
    <w:rsid w:val="002E4506"/>
    <w:rsid w:val="002E6EEF"/>
    <w:rsid w:val="00300AF2"/>
    <w:rsid w:val="003336EB"/>
    <w:rsid w:val="00334A84"/>
    <w:rsid w:val="0034733D"/>
    <w:rsid w:val="00356123"/>
    <w:rsid w:val="003603CF"/>
    <w:rsid w:val="003700F7"/>
    <w:rsid w:val="003753C0"/>
    <w:rsid w:val="00390FFC"/>
    <w:rsid w:val="003A11E3"/>
    <w:rsid w:val="003A3F58"/>
    <w:rsid w:val="003B3943"/>
    <w:rsid w:val="003B7E4B"/>
    <w:rsid w:val="003D53FC"/>
    <w:rsid w:val="003F10E0"/>
    <w:rsid w:val="003F4AB0"/>
    <w:rsid w:val="00403CC5"/>
    <w:rsid w:val="00414967"/>
    <w:rsid w:val="004175DB"/>
    <w:rsid w:val="0042377A"/>
    <w:rsid w:val="00423CC3"/>
    <w:rsid w:val="00446402"/>
    <w:rsid w:val="004919EC"/>
    <w:rsid w:val="00493694"/>
    <w:rsid w:val="004A436B"/>
    <w:rsid w:val="004C05D7"/>
    <w:rsid w:val="004D1376"/>
    <w:rsid w:val="004F368A"/>
    <w:rsid w:val="004F4D9A"/>
    <w:rsid w:val="004F5231"/>
    <w:rsid w:val="00504FB4"/>
    <w:rsid w:val="005057E8"/>
    <w:rsid w:val="00507CF5"/>
    <w:rsid w:val="00515857"/>
    <w:rsid w:val="005361EC"/>
    <w:rsid w:val="00541786"/>
    <w:rsid w:val="00550C1E"/>
    <w:rsid w:val="0055256E"/>
    <w:rsid w:val="0055263C"/>
    <w:rsid w:val="00583AF0"/>
    <w:rsid w:val="0058712F"/>
    <w:rsid w:val="00592E27"/>
    <w:rsid w:val="00593A18"/>
    <w:rsid w:val="005C01AE"/>
    <w:rsid w:val="005C37E9"/>
    <w:rsid w:val="005D4E82"/>
    <w:rsid w:val="005F4F61"/>
    <w:rsid w:val="0060777F"/>
    <w:rsid w:val="006234D7"/>
    <w:rsid w:val="006241A2"/>
    <w:rsid w:val="0063266F"/>
    <w:rsid w:val="00633BBB"/>
    <w:rsid w:val="006377DA"/>
    <w:rsid w:val="00650E25"/>
    <w:rsid w:val="0065204A"/>
    <w:rsid w:val="00664D14"/>
    <w:rsid w:val="00683826"/>
    <w:rsid w:val="0068433F"/>
    <w:rsid w:val="0069045A"/>
    <w:rsid w:val="00695B50"/>
    <w:rsid w:val="006A3977"/>
    <w:rsid w:val="006B0EBA"/>
    <w:rsid w:val="006B31D6"/>
    <w:rsid w:val="006B6CBE"/>
    <w:rsid w:val="006C72FE"/>
    <w:rsid w:val="006E50DA"/>
    <w:rsid w:val="006E77C5"/>
    <w:rsid w:val="00705B27"/>
    <w:rsid w:val="007160FF"/>
    <w:rsid w:val="00727B4A"/>
    <w:rsid w:val="0078272C"/>
    <w:rsid w:val="007A5170"/>
    <w:rsid w:val="007A6CFA"/>
    <w:rsid w:val="007B39DE"/>
    <w:rsid w:val="007B6C7D"/>
    <w:rsid w:val="007F372A"/>
    <w:rsid w:val="008058B8"/>
    <w:rsid w:val="008217B8"/>
    <w:rsid w:val="00824001"/>
    <w:rsid w:val="00827265"/>
    <w:rsid w:val="00843F5E"/>
    <w:rsid w:val="008721DB"/>
    <w:rsid w:val="00885ECE"/>
    <w:rsid w:val="00887D08"/>
    <w:rsid w:val="008A1724"/>
    <w:rsid w:val="008A2FEF"/>
    <w:rsid w:val="008A3418"/>
    <w:rsid w:val="008B4FCC"/>
    <w:rsid w:val="008C3B1D"/>
    <w:rsid w:val="008C3C41"/>
    <w:rsid w:val="008C6D3C"/>
    <w:rsid w:val="008E6E19"/>
    <w:rsid w:val="008E756C"/>
    <w:rsid w:val="00907A1A"/>
    <w:rsid w:val="00924445"/>
    <w:rsid w:val="00953A2D"/>
    <w:rsid w:val="00955AA9"/>
    <w:rsid w:val="00971839"/>
    <w:rsid w:val="0099506E"/>
    <w:rsid w:val="009973E1"/>
    <w:rsid w:val="009A1B65"/>
    <w:rsid w:val="009C3018"/>
    <w:rsid w:val="009E376D"/>
    <w:rsid w:val="009F24B6"/>
    <w:rsid w:val="009F4F76"/>
    <w:rsid w:val="00A2303B"/>
    <w:rsid w:val="00A236B8"/>
    <w:rsid w:val="00A26FD7"/>
    <w:rsid w:val="00A279BF"/>
    <w:rsid w:val="00A459A1"/>
    <w:rsid w:val="00A50339"/>
    <w:rsid w:val="00A50E40"/>
    <w:rsid w:val="00A71E3A"/>
    <w:rsid w:val="00A774E6"/>
    <w:rsid w:val="00A83C9A"/>
    <w:rsid w:val="00A9043F"/>
    <w:rsid w:val="00AA23A7"/>
    <w:rsid w:val="00AA50BF"/>
    <w:rsid w:val="00AB111C"/>
    <w:rsid w:val="00AE0818"/>
    <w:rsid w:val="00AF5989"/>
    <w:rsid w:val="00B23286"/>
    <w:rsid w:val="00B440DB"/>
    <w:rsid w:val="00B47424"/>
    <w:rsid w:val="00B5137A"/>
    <w:rsid w:val="00B71530"/>
    <w:rsid w:val="00B92714"/>
    <w:rsid w:val="00BA0468"/>
    <w:rsid w:val="00BB5601"/>
    <w:rsid w:val="00BC27A3"/>
    <w:rsid w:val="00BE7832"/>
    <w:rsid w:val="00BF2F35"/>
    <w:rsid w:val="00BF4683"/>
    <w:rsid w:val="00BF4792"/>
    <w:rsid w:val="00C03464"/>
    <w:rsid w:val="00C065E1"/>
    <w:rsid w:val="00C76BDC"/>
    <w:rsid w:val="00C77953"/>
    <w:rsid w:val="00C85ED9"/>
    <w:rsid w:val="00C900B2"/>
    <w:rsid w:val="00CA0B4D"/>
    <w:rsid w:val="00CA771E"/>
    <w:rsid w:val="00CD4EF0"/>
    <w:rsid w:val="00CD7D64"/>
    <w:rsid w:val="00CE5243"/>
    <w:rsid w:val="00CF3495"/>
    <w:rsid w:val="00CF35D8"/>
    <w:rsid w:val="00CF5FF3"/>
    <w:rsid w:val="00D0796E"/>
    <w:rsid w:val="00D23949"/>
    <w:rsid w:val="00D30FAC"/>
    <w:rsid w:val="00D51F26"/>
    <w:rsid w:val="00D5619C"/>
    <w:rsid w:val="00D705B7"/>
    <w:rsid w:val="00D771F3"/>
    <w:rsid w:val="00D87DCF"/>
    <w:rsid w:val="00DA4B24"/>
    <w:rsid w:val="00DA6ABC"/>
    <w:rsid w:val="00DC3BCC"/>
    <w:rsid w:val="00DC4956"/>
    <w:rsid w:val="00DD1AA4"/>
    <w:rsid w:val="00DF1E6A"/>
    <w:rsid w:val="00E01659"/>
    <w:rsid w:val="00E017FE"/>
    <w:rsid w:val="00E13DD1"/>
    <w:rsid w:val="00E16721"/>
    <w:rsid w:val="00E26627"/>
    <w:rsid w:val="00E26B8A"/>
    <w:rsid w:val="00E26E38"/>
    <w:rsid w:val="00E36C97"/>
    <w:rsid w:val="00E5000D"/>
    <w:rsid w:val="00E926D8"/>
    <w:rsid w:val="00EC4431"/>
    <w:rsid w:val="00EC475C"/>
    <w:rsid w:val="00EC5730"/>
    <w:rsid w:val="00EE55CF"/>
    <w:rsid w:val="00EF2455"/>
    <w:rsid w:val="00EF42F7"/>
    <w:rsid w:val="00EF61C9"/>
    <w:rsid w:val="00F305BB"/>
    <w:rsid w:val="00F363A2"/>
    <w:rsid w:val="00F36E61"/>
    <w:rsid w:val="00F415A7"/>
    <w:rsid w:val="00F416D3"/>
    <w:rsid w:val="00F61779"/>
    <w:rsid w:val="00F73D75"/>
    <w:rsid w:val="00F776C6"/>
    <w:rsid w:val="00F855B7"/>
    <w:rsid w:val="00F967DC"/>
    <w:rsid w:val="00F97C66"/>
    <w:rsid w:val="00FD3420"/>
    <w:rsid w:val="00FD72E9"/>
    <w:rsid w:val="00FE050F"/>
    <w:rsid w:val="00FE1599"/>
    <w:rsid w:val="00FE5D00"/>
    <w:rsid w:val="00FE69B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ki.iedu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3</cp:revision>
  <cp:lastPrinted>2022-01-24T17:17:00Z</cp:lastPrinted>
  <dcterms:created xsi:type="dcterms:W3CDTF">2021-12-13T14:57:00Z</dcterms:created>
  <dcterms:modified xsi:type="dcterms:W3CDTF">2022-01-24T17:24:00Z</dcterms:modified>
</cp:coreProperties>
</file>