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F558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 FYZ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C60AE5" w:rsidP="007B6C7D">
            <w:pPr>
              <w:tabs>
                <w:tab w:val="left" w:pos="4007"/>
              </w:tabs>
              <w:spacing w:after="0" w:line="240" w:lineRule="auto"/>
            </w:pPr>
            <w:r>
              <w:t>1.3</w:t>
            </w:r>
            <w:r w:rsidR="004E331D"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Gymnázium Hlinská 29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:rsidR="0069314C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C60AE5">
              <w:rPr>
                <w:rFonts w:ascii="Times New Roman" w:hAnsi="Times New Roman"/>
              </w:rPr>
              <w:t xml:space="preserve">diskutovali o využití zážitkového učenia v rôznych fázach vyučovacej hodiny. Vymenili si skúsenosti s už zrealizovaným využitím zážitkového učenia. </w:t>
            </w:r>
          </w:p>
          <w:p w:rsidR="00AE7EEC" w:rsidRDefault="00AE7E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861FAA" w:rsidRP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2D25" w:rsidRDefault="00C60AE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Zážitkové učenie</w:t>
            </w:r>
          </w:p>
          <w:p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19C9" w:rsidRDefault="00C60AE5" w:rsidP="005231E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diskutovali o využití zážitkového učenia v rôznych fázach vyučovacej hodiny</w:t>
            </w:r>
            <w:r w:rsidR="002919C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Zhodli sa na to, že takýto spôsob učenia je vhodný zaradiť v motivačnej fáze, pričom treba ustriehnuť čas, ktorý je danej aktivite využívajúcej zážitkové učenie venovaný. V ďalšej časti stretnutia si vymenili skúsenosti z už zrealizovaného zážitkového učenia a hľadali možnosti ako ho využiť aj v procese dištančného vzdelávania. Prakticky skúsili naplánovať jeho využitie pri preberaní tematického celku mechanika kvapalín aj s vytvorením pracovného listu k danej téme.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Pr="007B6C7D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Pr="007B6C7D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2767" w:rsidRPr="007B6C7D" w:rsidRDefault="003B276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A541B" w:rsidRDefault="00C96F98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preberaní mechaniky kvapalín využiť zážitkové učenie v podmienkach dištančného vzdelávania.</w:t>
            </w: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Ľubomír Červený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96F98" w:rsidP="007B6C7D">
            <w:pPr>
              <w:tabs>
                <w:tab w:val="left" w:pos="1114"/>
              </w:tabs>
              <w:spacing w:after="0" w:line="240" w:lineRule="auto"/>
            </w:pPr>
            <w:r>
              <w:t>01.03</w:t>
            </w:r>
            <w:r w:rsidR="005231E4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96F98" w:rsidP="007B6C7D">
            <w:pPr>
              <w:tabs>
                <w:tab w:val="left" w:pos="1114"/>
              </w:tabs>
              <w:spacing w:after="0" w:line="240" w:lineRule="auto"/>
            </w:pPr>
            <w:r>
              <w:t>01.03</w:t>
            </w:r>
            <w:r w:rsidR="005231E4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6B3DDB" w:rsidRDefault="006B3DDB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F558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Gymza číta, počíta a báda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</w:t>
            </w:r>
            <w:r w:rsidR="001A6869">
              <w:rPr>
                <w:spacing w:val="20"/>
                <w:sz w:val="20"/>
                <w:szCs w:val="20"/>
              </w:rPr>
              <w:t xml:space="preserve"> FYZ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511172">
        <w:t xml:space="preserve"> Gymnázium Hlinská 29, Žilina</w:t>
      </w:r>
    </w:p>
    <w:p w:rsidR="00F305BB" w:rsidRDefault="00F305BB" w:rsidP="00D0796E">
      <w:r>
        <w:t>Dátum konania stretnutia:</w:t>
      </w:r>
      <w:r w:rsidR="00F23599">
        <w:t xml:space="preserve"> 01.03</w:t>
      </w:r>
      <w:r w:rsidR="005231E4">
        <w:t>.2021</w:t>
      </w:r>
    </w:p>
    <w:p w:rsidR="00F305BB" w:rsidRDefault="001A541B" w:rsidP="00D0796E">
      <w:r>
        <w:t xml:space="preserve">Trvanie stretnutia: </w:t>
      </w:r>
      <w:r w:rsidR="00AE7EEC">
        <w:t>od 14:00 hod</w:t>
      </w:r>
      <w:r w:rsidR="00AE7EEC">
        <w:tab/>
        <w:t>do 16</w:t>
      </w:r>
      <w:r>
        <w:t xml:space="preserve">:00 </w:t>
      </w:r>
      <w:r w:rsidR="00F305BB">
        <w:t>hod</w:t>
      </w:r>
      <w:r w:rsidR="00F305BB">
        <w:tab/>
      </w:r>
    </w:p>
    <w:p w:rsidR="00F305BB" w:rsidRDefault="00F305BB" w:rsidP="00D0796E">
      <w:bookmarkStart w:id="0" w:name="_GoBack"/>
      <w:bookmarkEnd w:id="0"/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1A541B" w:rsidP="001745A4">
            <w:r>
              <w:t>Andrea Bednárová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1A541B" w:rsidP="001745A4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Ľubomír Červený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Marek Vaňko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32" w:rsidRDefault="00D56B32" w:rsidP="00CF35D8">
      <w:pPr>
        <w:spacing w:after="0" w:line="240" w:lineRule="auto"/>
      </w:pPr>
      <w:r>
        <w:separator/>
      </w:r>
    </w:p>
  </w:endnote>
  <w:endnote w:type="continuationSeparator" w:id="0">
    <w:p w:rsidR="00D56B32" w:rsidRDefault="00D56B3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32" w:rsidRDefault="00D56B32" w:rsidP="00CF35D8">
      <w:pPr>
        <w:spacing w:after="0" w:line="240" w:lineRule="auto"/>
      </w:pPr>
      <w:r>
        <w:separator/>
      </w:r>
    </w:p>
  </w:footnote>
  <w:footnote w:type="continuationSeparator" w:id="0">
    <w:p w:rsidR="00D56B32" w:rsidRDefault="00D56B3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E6FBF"/>
    <w:rsid w:val="000F127B"/>
    <w:rsid w:val="000F2DDD"/>
    <w:rsid w:val="00137050"/>
    <w:rsid w:val="00151F6C"/>
    <w:rsid w:val="001544C0"/>
    <w:rsid w:val="001620FF"/>
    <w:rsid w:val="001745A4"/>
    <w:rsid w:val="00195BD6"/>
    <w:rsid w:val="001A19B8"/>
    <w:rsid w:val="001A541B"/>
    <w:rsid w:val="001A5EA2"/>
    <w:rsid w:val="001A6869"/>
    <w:rsid w:val="001B69AF"/>
    <w:rsid w:val="001C290C"/>
    <w:rsid w:val="001D498E"/>
    <w:rsid w:val="00203036"/>
    <w:rsid w:val="00225CD9"/>
    <w:rsid w:val="002919C9"/>
    <w:rsid w:val="002D4BCE"/>
    <w:rsid w:val="002D7F9B"/>
    <w:rsid w:val="002D7FC6"/>
    <w:rsid w:val="002E3F1A"/>
    <w:rsid w:val="002E7650"/>
    <w:rsid w:val="003010DE"/>
    <w:rsid w:val="00327816"/>
    <w:rsid w:val="0034733D"/>
    <w:rsid w:val="003700F7"/>
    <w:rsid w:val="00390FFC"/>
    <w:rsid w:val="003B2767"/>
    <w:rsid w:val="003F10E0"/>
    <w:rsid w:val="00423CC3"/>
    <w:rsid w:val="00446402"/>
    <w:rsid w:val="00470D8B"/>
    <w:rsid w:val="00490E9B"/>
    <w:rsid w:val="004C05D7"/>
    <w:rsid w:val="004E331D"/>
    <w:rsid w:val="004F368A"/>
    <w:rsid w:val="00507CF5"/>
    <w:rsid w:val="00511172"/>
    <w:rsid w:val="005231E4"/>
    <w:rsid w:val="005361EC"/>
    <w:rsid w:val="00541786"/>
    <w:rsid w:val="0055263C"/>
    <w:rsid w:val="00583AF0"/>
    <w:rsid w:val="0058712F"/>
    <w:rsid w:val="00592E27"/>
    <w:rsid w:val="005966A5"/>
    <w:rsid w:val="00615DE3"/>
    <w:rsid w:val="006353FF"/>
    <w:rsid w:val="006377DA"/>
    <w:rsid w:val="0069314C"/>
    <w:rsid w:val="006A3977"/>
    <w:rsid w:val="006B3DDB"/>
    <w:rsid w:val="006B6CBE"/>
    <w:rsid w:val="006C662F"/>
    <w:rsid w:val="006E77C5"/>
    <w:rsid w:val="007A5170"/>
    <w:rsid w:val="007A6CFA"/>
    <w:rsid w:val="007B22E6"/>
    <w:rsid w:val="007B6C7D"/>
    <w:rsid w:val="007C7A8A"/>
    <w:rsid w:val="007F5587"/>
    <w:rsid w:val="008058B8"/>
    <w:rsid w:val="00861FAA"/>
    <w:rsid w:val="008721DB"/>
    <w:rsid w:val="00873AC1"/>
    <w:rsid w:val="008915D8"/>
    <w:rsid w:val="008C3B1D"/>
    <w:rsid w:val="008C3C41"/>
    <w:rsid w:val="00960ECC"/>
    <w:rsid w:val="00977D78"/>
    <w:rsid w:val="009B05D6"/>
    <w:rsid w:val="009C3018"/>
    <w:rsid w:val="009C4953"/>
    <w:rsid w:val="009E0C64"/>
    <w:rsid w:val="009F4F76"/>
    <w:rsid w:val="00A6564C"/>
    <w:rsid w:val="00A71E3A"/>
    <w:rsid w:val="00A9043F"/>
    <w:rsid w:val="00A95C21"/>
    <w:rsid w:val="00AB111C"/>
    <w:rsid w:val="00AB15A4"/>
    <w:rsid w:val="00AE7EEC"/>
    <w:rsid w:val="00AF5989"/>
    <w:rsid w:val="00B14ABE"/>
    <w:rsid w:val="00B440DB"/>
    <w:rsid w:val="00B71530"/>
    <w:rsid w:val="00B91EA8"/>
    <w:rsid w:val="00BB5601"/>
    <w:rsid w:val="00BF2F35"/>
    <w:rsid w:val="00BF4683"/>
    <w:rsid w:val="00BF4792"/>
    <w:rsid w:val="00C065E1"/>
    <w:rsid w:val="00C60AE5"/>
    <w:rsid w:val="00C91C1D"/>
    <w:rsid w:val="00C96F98"/>
    <w:rsid w:val="00CA0B4D"/>
    <w:rsid w:val="00CA771E"/>
    <w:rsid w:val="00CC7D89"/>
    <w:rsid w:val="00CD7D64"/>
    <w:rsid w:val="00CF35D8"/>
    <w:rsid w:val="00D0796E"/>
    <w:rsid w:val="00D219A0"/>
    <w:rsid w:val="00D5619C"/>
    <w:rsid w:val="00D56B32"/>
    <w:rsid w:val="00DA6ABC"/>
    <w:rsid w:val="00DD1AA4"/>
    <w:rsid w:val="00DF2521"/>
    <w:rsid w:val="00E36C97"/>
    <w:rsid w:val="00E926D8"/>
    <w:rsid w:val="00EC5730"/>
    <w:rsid w:val="00EE2DCD"/>
    <w:rsid w:val="00EF193D"/>
    <w:rsid w:val="00F12D25"/>
    <w:rsid w:val="00F23599"/>
    <w:rsid w:val="00F305BB"/>
    <w:rsid w:val="00F35A3C"/>
    <w:rsid w:val="00F36E61"/>
    <w:rsid w:val="00F4111D"/>
    <w:rsid w:val="00F61779"/>
    <w:rsid w:val="00FA7F47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909BC"/>
  <w15:docId w15:val="{855E35D4-0B43-4BBE-AE43-14598E38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Andrea Bednárová</cp:lastModifiedBy>
  <cp:revision>2</cp:revision>
  <cp:lastPrinted>2021-03-01T13:05:00Z</cp:lastPrinted>
  <dcterms:created xsi:type="dcterms:W3CDTF">2021-03-01T13:07:00Z</dcterms:created>
  <dcterms:modified xsi:type="dcterms:W3CDTF">2021-03-01T13:07:00Z</dcterms:modified>
</cp:coreProperties>
</file>