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  <w:lang w:eastAsia="sk-SK"/>
        </w:rPr>
        <w:drawing>
          <wp:inline distT="0" distB="0" distL="0" distR="0" wp14:anchorId="6311A55F" wp14:editId="3702164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31EB91E1" w:rsidR="00F305BB" w:rsidRPr="007B6C7D" w:rsidRDefault="001C3667" w:rsidP="007B6C7D">
            <w:pPr>
              <w:tabs>
                <w:tab w:val="left" w:pos="4007"/>
              </w:tabs>
              <w:spacing w:after="0" w:line="240" w:lineRule="auto"/>
            </w:pPr>
            <w:r>
              <w:t>BIO</w:t>
            </w:r>
            <w:r w:rsidR="001A6869">
              <w:t>GYMZA</w:t>
            </w:r>
            <w:r w:rsidR="00427785">
              <w:t xml:space="preserve"> 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35490571" w:rsidR="00F305BB" w:rsidRPr="007B6C7D" w:rsidRDefault="000327EB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AE7EEC">
              <w:t>1.</w:t>
            </w:r>
            <w:r w:rsidR="00A00667">
              <w:t>0</w:t>
            </w:r>
            <w:r w:rsidR="00AE7EEC">
              <w:t>2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007B6C7D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7D4B3256" w14:textId="46338EF8" w:rsidR="00AE7EEC" w:rsidRDefault="00EE59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H</w:t>
            </w:r>
            <w:r w:rsidRPr="00070868">
              <w:rPr>
                <w:rFonts w:ascii="Times New Roman" w:hAnsi="Times New Roman"/>
                <w:lang w:eastAsia="sk-SK"/>
              </w:rPr>
              <w:t xml:space="preserve">odnotenie </w:t>
            </w:r>
            <w:r>
              <w:rPr>
                <w:rFonts w:ascii="Times New Roman" w:hAnsi="Times New Roman"/>
                <w:lang w:eastAsia="sk-SK"/>
              </w:rPr>
              <w:t xml:space="preserve">činnosti </w:t>
            </w:r>
            <w:r w:rsidRPr="00070868">
              <w:rPr>
                <w:rFonts w:ascii="Times New Roman" w:hAnsi="Times New Roman"/>
                <w:lang w:eastAsia="sk-SK"/>
              </w:rPr>
              <w:t>práce</w:t>
            </w:r>
            <w:r w:rsidR="00657723">
              <w:rPr>
                <w:rFonts w:ascii="Times New Roman" w:hAnsi="Times New Roman"/>
                <w:lang w:eastAsia="sk-SK"/>
              </w:rPr>
              <w:t xml:space="preserve"> </w:t>
            </w:r>
            <w:r w:rsidR="00657723" w:rsidRPr="00070868">
              <w:rPr>
                <w:rFonts w:ascii="Times New Roman" w:hAnsi="Times New Roman"/>
                <w:lang w:eastAsia="sk-SK"/>
              </w:rPr>
              <w:t>klubu</w:t>
            </w:r>
            <w:r w:rsidR="00657723">
              <w:rPr>
                <w:rFonts w:ascii="Times New Roman" w:hAnsi="Times New Roman"/>
                <w:lang w:eastAsia="sk-SK"/>
              </w:rPr>
              <w:t xml:space="preserve"> BIOGYMZA</w:t>
            </w:r>
            <w:r w:rsidR="005E3470">
              <w:rPr>
                <w:rFonts w:ascii="Times New Roman" w:hAnsi="Times New Roman"/>
                <w:lang w:eastAsia="sk-SK"/>
              </w:rPr>
              <w:t>.</w:t>
            </w:r>
            <w:r w:rsidR="006F4717">
              <w:rPr>
                <w:rFonts w:ascii="Times New Roman" w:hAnsi="Times New Roman"/>
                <w:lang w:eastAsia="sk-SK"/>
              </w:rPr>
              <w:t xml:space="preserve"> Pozitíva – nedostatky činnosti klubu</w:t>
            </w:r>
            <w:r w:rsidR="00B2120B">
              <w:rPr>
                <w:rFonts w:ascii="Times New Roman" w:hAnsi="Times New Roman"/>
                <w:lang w:eastAsia="sk-SK"/>
              </w:rPr>
              <w:t>,</w:t>
            </w:r>
            <w:r w:rsidR="00A956DF">
              <w:rPr>
                <w:rFonts w:ascii="Times New Roman" w:hAnsi="Times New Roman"/>
                <w:lang w:eastAsia="sk-SK"/>
              </w:rPr>
              <w:t xml:space="preserve"> pr</w:t>
            </w:r>
            <w:r w:rsidR="00A956DF" w:rsidRPr="00070868">
              <w:rPr>
                <w:rFonts w:ascii="Times New Roman" w:hAnsi="Times New Roman"/>
                <w:lang w:eastAsia="sk-SK"/>
              </w:rPr>
              <w:t>ezentovanie úspechov</w:t>
            </w:r>
            <w:r w:rsidR="00A956DF">
              <w:rPr>
                <w:rFonts w:ascii="Times New Roman" w:hAnsi="Times New Roman"/>
                <w:lang w:eastAsia="sk-SK"/>
              </w:rPr>
              <w:t xml:space="preserve">, podnetov  každou </w:t>
            </w:r>
            <w:r w:rsidR="00A956DF" w:rsidRPr="00070868">
              <w:rPr>
                <w:rFonts w:ascii="Times New Roman" w:hAnsi="Times New Roman"/>
                <w:lang w:eastAsia="sk-SK"/>
              </w:rPr>
              <w:t xml:space="preserve"> </w:t>
            </w:r>
            <w:r w:rsidR="00A956DF">
              <w:rPr>
                <w:rFonts w:ascii="Times New Roman" w:hAnsi="Times New Roman"/>
                <w:lang w:eastAsia="sk-SK"/>
              </w:rPr>
              <w:t>členkou</w:t>
            </w:r>
            <w:r w:rsidR="008C623A">
              <w:rPr>
                <w:rFonts w:ascii="Times New Roman" w:hAnsi="Times New Roman"/>
                <w:lang w:eastAsia="sk-SK"/>
              </w:rPr>
              <w:t>.</w:t>
            </w:r>
            <w:r w:rsidR="00994563">
              <w:rPr>
                <w:rFonts w:ascii="Times New Roman" w:hAnsi="Times New Roman"/>
                <w:lang w:eastAsia="sk-SK"/>
              </w:rPr>
              <w:t xml:space="preserve"> Vytýčenie si nových predpokladov postupu a smerovania činnosti pedagogického klubu. Prispievať k plneniu poslania školy</w:t>
            </w:r>
            <w:r w:rsidR="001C3667">
              <w:rPr>
                <w:rFonts w:ascii="Times New Roman" w:hAnsi="Times New Roman"/>
                <w:lang w:eastAsia="sk-SK"/>
              </w:rPr>
              <w:t>. Uskutočňovať tvorivé vedecké bádanie a vytvárať možnosti realizácie k prehlbovaniu prírodovednej gramotnosti.</w:t>
            </w:r>
          </w:p>
          <w:p w14:paraId="2B6DF234" w14:textId="77777777" w:rsidR="008C623A" w:rsidRDefault="008C62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C2E9F" w14:textId="4AFD769E" w:rsidR="00F12D25" w:rsidRDefault="00B212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Hodnotenie, </w:t>
            </w:r>
            <w:r w:rsidR="002B38B9">
              <w:rPr>
                <w:rFonts w:ascii="Times New Roman" w:hAnsi="Times New Roman"/>
              </w:rPr>
              <w:t>N</w:t>
            </w:r>
            <w:r w:rsidR="008C623A">
              <w:rPr>
                <w:rFonts w:ascii="Times New Roman" w:hAnsi="Times New Roman"/>
              </w:rPr>
              <w:t xml:space="preserve">edostatky, </w:t>
            </w:r>
            <w:r w:rsidR="001C3667">
              <w:rPr>
                <w:rFonts w:ascii="Times New Roman" w:hAnsi="Times New Roman"/>
              </w:rPr>
              <w:t>Ú</w:t>
            </w:r>
            <w:r w:rsidR="008C623A">
              <w:rPr>
                <w:rFonts w:ascii="Times New Roman" w:hAnsi="Times New Roman"/>
              </w:rPr>
              <w:t>spechy</w:t>
            </w:r>
            <w:r w:rsidR="001C3667">
              <w:rPr>
                <w:rFonts w:ascii="Times New Roman" w:hAnsi="Times New Roman"/>
              </w:rPr>
              <w:t>, Motivácia</w:t>
            </w:r>
          </w:p>
          <w:p w14:paraId="22F549D4" w14:textId="77777777"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6869260" w14:textId="77777777" w:rsidTr="00EB4F8F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C2AB7D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DC2E7E" w14:textId="105C0302" w:rsidR="0069314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801B44">
              <w:rPr>
                <w:rFonts w:ascii="Times New Roman" w:hAnsi="Times New Roman"/>
                <w:lang w:eastAsia="sk-SK"/>
              </w:rPr>
              <w:t>hodnotili</w:t>
            </w:r>
            <w:r w:rsidR="00801B44" w:rsidRPr="00070868">
              <w:rPr>
                <w:rFonts w:ascii="Times New Roman" w:hAnsi="Times New Roman"/>
                <w:lang w:eastAsia="sk-SK"/>
              </w:rPr>
              <w:t xml:space="preserve"> </w:t>
            </w:r>
            <w:r w:rsidR="00801B44">
              <w:rPr>
                <w:rFonts w:ascii="Times New Roman" w:hAnsi="Times New Roman"/>
                <w:lang w:eastAsia="sk-SK"/>
              </w:rPr>
              <w:t>činnos</w:t>
            </w:r>
            <w:r w:rsidR="00B97771">
              <w:rPr>
                <w:rFonts w:ascii="Times New Roman" w:hAnsi="Times New Roman"/>
                <w:lang w:eastAsia="sk-SK"/>
              </w:rPr>
              <w:t>ť</w:t>
            </w:r>
            <w:r w:rsidR="00801B44">
              <w:rPr>
                <w:rFonts w:ascii="Times New Roman" w:hAnsi="Times New Roman"/>
                <w:lang w:eastAsia="sk-SK"/>
              </w:rPr>
              <w:t xml:space="preserve"> </w:t>
            </w:r>
            <w:r w:rsidR="00801B44" w:rsidRPr="00070868">
              <w:rPr>
                <w:rFonts w:ascii="Times New Roman" w:hAnsi="Times New Roman"/>
                <w:lang w:eastAsia="sk-SK"/>
              </w:rPr>
              <w:t xml:space="preserve">práce </w:t>
            </w:r>
            <w:r w:rsidR="00801B44">
              <w:rPr>
                <w:rFonts w:ascii="Times New Roman" w:hAnsi="Times New Roman"/>
                <w:lang w:eastAsia="sk-SK"/>
              </w:rPr>
              <w:t>klubu BIOGYMZA</w:t>
            </w:r>
            <w:r w:rsidR="00DE65BA">
              <w:rPr>
                <w:rFonts w:ascii="Times New Roman" w:hAnsi="Times New Roman"/>
                <w:lang w:eastAsia="sk-SK"/>
              </w:rPr>
              <w:t>, analyzovali jednotlivé úspechy na poli aktivity zo strany študentov</w:t>
            </w:r>
            <w:r w:rsidR="00B97771">
              <w:rPr>
                <w:rFonts w:ascii="Times New Roman" w:hAnsi="Times New Roman"/>
                <w:lang w:eastAsia="sk-SK"/>
              </w:rPr>
              <w:t xml:space="preserve">. </w:t>
            </w:r>
            <w:r w:rsidR="004C43CF">
              <w:rPr>
                <w:rFonts w:ascii="Times New Roman" w:hAnsi="Times New Roman"/>
                <w:lang w:eastAsia="sk-SK"/>
              </w:rPr>
              <w:t xml:space="preserve">Pri diskusii sme </w:t>
            </w:r>
            <w:r w:rsidR="00EA2CF3">
              <w:rPr>
                <w:rFonts w:ascii="Times New Roman" w:hAnsi="Times New Roman"/>
                <w:lang w:eastAsia="sk-SK"/>
              </w:rPr>
              <w:t xml:space="preserve">sumarizovali rôzne podnety pre možnosť </w:t>
            </w:r>
            <w:r w:rsidR="00263BE0">
              <w:rPr>
                <w:rFonts w:ascii="Times New Roman" w:hAnsi="Times New Roman"/>
                <w:lang w:eastAsia="sk-SK"/>
              </w:rPr>
              <w:t>postupu a atraktivity predmetov</w:t>
            </w:r>
            <w:r w:rsidR="00AD1C1A">
              <w:rPr>
                <w:rFonts w:ascii="Times New Roman" w:hAnsi="Times New Roman"/>
                <w:lang w:eastAsia="sk-SK"/>
              </w:rPr>
              <w:t xml:space="preserve"> biológie a chémie.</w:t>
            </w:r>
            <w:r w:rsidR="000F4D0C">
              <w:rPr>
                <w:rFonts w:ascii="Times New Roman" w:hAnsi="Times New Roman"/>
              </w:rPr>
              <w:t xml:space="preserve"> </w:t>
            </w:r>
            <w:r w:rsidR="006647EF">
              <w:rPr>
                <w:rFonts w:ascii="Times New Roman" w:hAnsi="Times New Roman"/>
              </w:rPr>
              <w:t xml:space="preserve">Vymenili sme si </w:t>
            </w:r>
            <w:r w:rsidR="005111A0">
              <w:rPr>
                <w:rFonts w:ascii="Times New Roman" w:hAnsi="Times New Roman"/>
              </w:rPr>
              <w:t xml:space="preserve">negatívne </w:t>
            </w:r>
            <w:r w:rsidR="006647EF">
              <w:rPr>
                <w:rFonts w:ascii="Times New Roman" w:hAnsi="Times New Roman"/>
              </w:rPr>
              <w:t xml:space="preserve">skúsenosti </w:t>
            </w:r>
            <w:r w:rsidR="005111A0">
              <w:rPr>
                <w:rFonts w:ascii="Times New Roman" w:hAnsi="Times New Roman"/>
              </w:rPr>
              <w:t xml:space="preserve">dištančného spôsobu </w:t>
            </w:r>
            <w:r w:rsidR="00BC489B">
              <w:rPr>
                <w:rFonts w:ascii="Times New Roman" w:hAnsi="Times New Roman"/>
              </w:rPr>
              <w:t>edukácie a</w:t>
            </w:r>
            <w:r w:rsidR="00D84E65">
              <w:rPr>
                <w:rFonts w:ascii="Times New Roman" w:hAnsi="Times New Roman"/>
              </w:rPr>
              <w:t xml:space="preserve"> jej </w:t>
            </w:r>
            <w:r w:rsidR="009E678B">
              <w:rPr>
                <w:rFonts w:ascii="Times New Roman" w:hAnsi="Times New Roman"/>
              </w:rPr>
              <w:t>možností. N</w:t>
            </w:r>
            <w:r w:rsidR="001A19B8">
              <w:rPr>
                <w:rFonts w:ascii="Times New Roman" w:hAnsi="Times New Roman"/>
              </w:rPr>
              <w:t xml:space="preserve">avrhovali </w:t>
            </w:r>
            <w:r w:rsidR="002535E4">
              <w:rPr>
                <w:rFonts w:ascii="Times New Roman" w:hAnsi="Times New Roman"/>
              </w:rPr>
              <w:t xml:space="preserve">sme </w:t>
            </w:r>
            <w:r w:rsidR="001A19B8">
              <w:rPr>
                <w:rFonts w:ascii="Times New Roman" w:hAnsi="Times New Roman"/>
              </w:rPr>
              <w:t>konk</w:t>
            </w:r>
            <w:r>
              <w:rPr>
                <w:rFonts w:ascii="Times New Roman" w:hAnsi="Times New Roman"/>
              </w:rPr>
              <w:t xml:space="preserve">rétne </w:t>
            </w:r>
            <w:r w:rsidR="0007677E">
              <w:rPr>
                <w:rFonts w:ascii="Times New Roman" w:hAnsi="Times New Roman"/>
              </w:rPr>
              <w:t xml:space="preserve">riešenia </w:t>
            </w:r>
            <w:r w:rsidR="0006790F">
              <w:rPr>
                <w:rFonts w:ascii="Times New Roman" w:hAnsi="Times New Roman"/>
              </w:rPr>
              <w:t>pre inováciu</w:t>
            </w:r>
            <w:r w:rsidR="009E678B">
              <w:rPr>
                <w:rFonts w:ascii="Times New Roman" w:hAnsi="Times New Roman"/>
              </w:rPr>
              <w:t xml:space="preserve"> aktivít</w:t>
            </w:r>
            <w:r w:rsidR="00D84E65">
              <w:rPr>
                <w:rFonts w:ascii="Times New Roman" w:hAnsi="Times New Roman"/>
              </w:rPr>
              <w:t>.</w:t>
            </w:r>
            <w:r w:rsidR="0007677E">
              <w:rPr>
                <w:rFonts w:ascii="Times New Roman" w:hAnsi="Times New Roman"/>
              </w:rPr>
              <w:t xml:space="preserve"> </w:t>
            </w:r>
          </w:p>
          <w:p w14:paraId="09D6AD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BD819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206DB3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1D0D3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910918" w14:textId="77777777"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E81B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00EB4F8F">
        <w:trPr>
          <w:trHeight w:val="3620"/>
        </w:trPr>
        <w:tc>
          <w:tcPr>
            <w:tcW w:w="9212" w:type="dxa"/>
          </w:tcPr>
          <w:p w14:paraId="33AA42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0EA4160" w14:textId="77777777" w:rsidR="006E656F" w:rsidRDefault="006E656F" w:rsidP="001A46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1538AC" w14:textId="215BFC49" w:rsidR="001A4625" w:rsidRPr="006E656F" w:rsidRDefault="006E656F" w:rsidP="001A46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6F">
              <w:rPr>
                <w:rFonts w:ascii="Times New Roman" w:hAnsi="Times New Roman"/>
                <w:sz w:val="24"/>
                <w:szCs w:val="24"/>
              </w:rPr>
              <w:t>Aktuálna s</w:t>
            </w:r>
            <w:r w:rsidR="000D113E" w:rsidRPr="006E656F">
              <w:rPr>
                <w:rFonts w:ascii="Times New Roman" w:hAnsi="Times New Roman"/>
                <w:sz w:val="24"/>
                <w:szCs w:val="24"/>
              </w:rPr>
              <w:t>umarizácia podnetov</w:t>
            </w:r>
            <w:r w:rsidR="00966A8F" w:rsidRPr="006E656F">
              <w:rPr>
                <w:rFonts w:ascii="Times New Roman" w:hAnsi="Times New Roman"/>
                <w:sz w:val="24"/>
                <w:szCs w:val="24"/>
              </w:rPr>
              <w:t xml:space="preserve"> každého člena klubu</w:t>
            </w:r>
            <w:r w:rsidR="0071612C" w:rsidRPr="006E656F">
              <w:rPr>
                <w:rFonts w:ascii="Times New Roman" w:hAnsi="Times New Roman"/>
                <w:sz w:val="24"/>
                <w:szCs w:val="24"/>
              </w:rPr>
              <w:t>, prezentovanie úspechov</w:t>
            </w:r>
            <w:r w:rsidRPr="006E656F">
              <w:rPr>
                <w:rFonts w:ascii="Times New Roman" w:hAnsi="Times New Roman"/>
                <w:sz w:val="24"/>
                <w:szCs w:val="24"/>
              </w:rPr>
              <w:t xml:space="preserve"> u jednotlivých študentov a ich </w:t>
            </w:r>
            <w:r w:rsidR="0071612C" w:rsidRPr="006E656F">
              <w:rPr>
                <w:rFonts w:ascii="Times New Roman" w:hAnsi="Times New Roman"/>
                <w:sz w:val="24"/>
                <w:szCs w:val="24"/>
              </w:rPr>
              <w:t>z</w:t>
            </w:r>
            <w:r w:rsidR="00C57127" w:rsidRPr="006E656F">
              <w:rPr>
                <w:rFonts w:ascii="Times New Roman" w:hAnsi="Times New Roman"/>
                <w:sz w:val="24"/>
                <w:szCs w:val="24"/>
              </w:rPr>
              <w:t>ainteresovanos</w:t>
            </w:r>
            <w:r w:rsidRPr="006E656F"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="006973EC" w:rsidRPr="006E656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6E656F">
              <w:rPr>
                <w:rFonts w:ascii="Times New Roman" w:hAnsi="Times New Roman"/>
                <w:sz w:val="24"/>
                <w:szCs w:val="24"/>
              </w:rPr>
              <w:t xml:space="preserve">rôznych </w:t>
            </w:r>
            <w:r w:rsidR="006973EC" w:rsidRPr="006E656F">
              <w:rPr>
                <w:rFonts w:ascii="Times New Roman" w:hAnsi="Times New Roman"/>
                <w:sz w:val="24"/>
                <w:szCs w:val="24"/>
              </w:rPr>
              <w:t>aktivít</w:t>
            </w:r>
            <w:r w:rsidR="003F74F5" w:rsidRPr="006E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7127" w:rsidRPr="006E656F">
              <w:rPr>
                <w:rFonts w:ascii="Times New Roman" w:hAnsi="Times New Roman"/>
                <w:sz w:val="24"/>
                <w:szCs w:val="24"/>
              </w:rPr>
              <w:t xml:space="preserve">Nedostatky </w:t>
            </w:r>
            <w:r w:rsidR="005B492D" w:rsidRPr="006E656F">
              <w:rPr>
                <w:rFonts w:ascii="Times New Roman" w:hAnsi="Times New Roman"/>
                <w:sz w:val="24"/>
                <w:szCs w:val="24"/>
              </w:rPr>
              <w:t xml:space="preserve">činnosti klubu </w:t>
            </w:r>
            <w:r w:rsidRPr="006E656F">
              <w:rPr>
                <w:rFonts w:ascii="Times New Roman" w:hAnsi="Times New Roman"/>
                <w:sz w:val="24"/>
                <w:szCs w:val="24"/>
              </w:rPr>
              <w:t xml:space="preserve">analyzované v oblasti online vyučovania </w:t>
            </w:r>
            <w:r w:rsidR="005B492D" w:rsidRPr="006E656F">
              <w:rPr>
                <w:rFonts w:ascii="Times New Roman" w:hAnsi="Times New Roman"/>
                <w:sz w:val="24"/>
                <w:szCs w:val="24"/>
              </w:rPr>
              <w:t>vychádzajú zo situácie dištančného pôsobenia.</w:t>
            </w:r>
            <w:r w:rsidRPr="006E656F">
              <w:rPr>
                <w:rFonts w:ascii="Times New Roman" w:hAnsi="Times New Roman"/>
                <w:sz w:val="24"/>
                <w:szCs w:val="24"/>
              </w:rPr>
              <w:t xml:space="preserve"> Vzájomná predikcia edukácie biológie  a jej vývoja v tematických celkoch a prevencia vo forme verbálneho pôsobenia na žiaka. Spätná väzba je v testových výstupoch a vypracovaných pracovných listoch a zapojenosť študentov do viacerých projektov krátkodobého ale aj dlhodobého pôsobenia ( korešpondenčný seminár, BARS, </w:t>
            </w:r>
            <w:proofErr w:type="spellStart"/>
            <w:r w:rsidRPr="006E656F">
              <w:rPr>
                <w:rFonts w:ascii="Times New Roman" w:hAnsi="Times New Roman"/>
                <w:sz w:val="24"/>
                <w:szCs w:val="24"/>
              </w:rPr>
              <w:t>Roots</w:t>
            </w:r>
            <w:proofErr w:type="spellEnd"/>
            <w:r w:rsidRPr="006E656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E656F">
              <w:rPr>
                <w:rFonts w:ascii="Times New Roman" w:hAnsi="Times New Roman"/>
                <w:sz w:val="24"/>
                <w:szCs w:val="24"/>
              </w:rPr>
              <w:t>Shoots</w:t>
            </w:r>
            <w:proofErr w:type="spellEnd"/>
            <w:r w:rsidRPr="006E656F">
              <w:rPr>
                <w:rFonts w:ascii="Times New Roman" w:hAnsi="Times New Roman"/>
                <w:sz w:val="24"/>
                <w:szCs w:val="24"/>
              </w:rPr>
              <w:t>, atď.)</w:t>
            </w:r>
          </w:p>
          <w:p w14:paraId="7019289A" w14:textId="77777777" w:rsidR="00873AC1" w:rsidRPr="006E656F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782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8B9C4C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7F66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B4FC14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374E4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C1D5ED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225FF5">
        <w:tc>
          <w:tcPr>
            <w:tcW w:w="4023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 w14:paraId="2CE6E4CF" w14:textId="77B5F082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225FF5">
              <w:t xml:space="preserve">Jana </w:t>
            </w:r>
            <w:proofErr w:type="spellStart"/>
            <w:r w:rsidR="00225FF5">
              <w:t>Leibiczerová</w:t>
            </w:r>
            <w:proofErr w:type="spellEnd"/>
          </w:p>
        </w:tc>
      </w:tr>
      <w:tr w:rsidR="00F305BB" w:rsidRPr="007B6C7D" w14:paraId="01596BF1" w14:textId="77777777" w:rsidTr="00225FF5">
        <w:tc>
          <w:tcPr>
            <w:tcW w:w="4023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EC5479F" w14:textId="4CED3166" w:rsidR="00F305BB" w:rsidRPr="007B6C7D" w:rsidRDefault="001F36ED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91C13">
              <w:t>1</w:t>
            </w:r>
            <w:r>
              <w:t>.</w:t>
            </w:r>
            <w:r w:rsidR="00A00667">
              <w:t>0</w:t>
            </w:r>
            <w:r>
              <w:t>2.2021</w:t>
            </w:r>
          </w:p>
        </w:tc>
      </w:tr>
      <w:tr w:rsidR="00F305BB" w:rsidRPr="007B6C7D" w14:paraId="34B1FFCE" w14:textId="77777777" w:rsidTr="00225FF5">
        <w:tc>
          <w:tcPr>
            <w:tcW w:w="4023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25FF5" w:rsidRPr="007B6C7D" w14:paraId="17780435" w14:textId="77777777" w:rsidTr="00225FF5">
        <w:tc>
          <w:tcPr>
            <w:tcW w:w="4023" w:type="dxa"/>
          </w:tcPr>
          <w:p w14:paraId="2BAF5947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0100D1A9" w14:textId="4C8FB9BC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  <w:r>
              <w:t>Mgr. Gabriela Čorná</w:t>
            </w:r>
          </w:p>
        </w:tc>
      </w:tr>
      <w:tr w:rsidR="00225FF5" w:rsidRPr="007B6C7D" w14:paraId="478DBF6B" w14:textId="77777777" w:rsidTr="00225FF5">
        <w:tc>
          <w:tcPr>
            <w:tcW w:w="4023" w:type="dxa"/>
          </w:tcPr>
          <w:p w14:paraId="7246277D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865E1A2" w14:textId="428CF969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91C13">
              <w:t>1</w:t>
            </w:r>
            <w:r>
              <w:t>.</w:t>
            </w:r>
            <w:r w:rsidR="00A00667">
              <w:t>0</w:t>
            </w:r>
            <w:r>
              <w:t>2.2021</w:t>
            </w:r>
          </w:p>
        </w:tc>
      </w:tr>
      <w:tr w:rsidR="00225FF5" w:rsidRPr="007B6C7D" w14:paraId="61994623" w14:textId="77777777" w:rsidTr="00225FF5">
        <w:tc>
          <w:tcPr>
            <w:tcW w:w="4023" w:type="dxa"/>
          </w:tcPr>
          <w:p w14:paraId="23F55539" w14:textId="77777777" w:rsidR="00225FF5" w:rsidRPr="007B6C7D" w:rsidRDefault="00225FF5" w:rsidP="00225F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5D32E05" w14:textId="77777777" w:rsidR="00225FF5" w:rsidRPr="007B6C7D" w:rsidRDefault="00225FF5" w:rsidP="00225FF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 wp14:anchorId="661CDFA1" wp14:editId="7CBC14C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421F2ECE" w:rsidR="00F305BB" w:rsidRPr="007B6C7D" w:rsidRDefault="00443DE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BIO</w:t>
            </w:r>
            <w:r w:rsidR="00A00667"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4D6280CA" w:rsidR="00F305BB" w:rsidRDefault="00F305BB" w:rsidP="00D0796E">
      <w:r>
        <w:t>Dátum konania stretnutia:</w:t>
      </w:r>
      <w:r w:rsidR="00AE7EEC">
        <w:t xml:space="preserve"> </w:t>
      </w:r>
      <w:r w:rsidR="00A63959">
        <w:t>1</w:t>
      </w:r>
      <w:r w:rsidR="00AE7EEC">
        <w:t>1.</w:t>
      </w:r>
      <w:r w:rsidR="00A00667">
        <w:t>0</w:t>
      </w:r>
      <w:r w:rsidR="00AE7EEC">
        <w:t>2</w:t>
      </w:r>
      <w:r w:rsidR="00615DE3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 xml:space="preserve">Ing. </w:t>
            </w:r>
            <w:proofErr w:type="spellStart"/>
            <w:r>
              <w:t>Turoňová</w:t>
            </w:r>
            <w:proofErr w:type="spellEnd"/>
            <w:r>
              <w:t xml:space="preserve">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361D" w14:textId="77777777" w:rsidR="00837BD5" w:rsidRDefault="00837BD5" w:rsidP="00CF35D8">
      <w:pPr>
        <w:spacing w:after="0" w:line="240" w:lineRule="auto"/>
      </w:pPr>
      <w:r>
        <w:separator/>
      </w:r>
    </w:p>
  </w:endnote>
  <w:endnote w:type="continuationSeparator" w:id="0">
    <w:p w14:paraId="4E2C8A70" w14:textId="77777777" w:rsidR="00837BD5" w:rsidRDefault="00837BD5" w:rsidP="00CF35D8">
      <w:pPr>
        <w:spacing w:after="0" w:line="240" w:lineRule="auto"/>
      </w:pPr>
      <w:r>
        <w:continuationSeparator/>
      </w:r>
    </w:p>
  </w:endnote>
  <w:endnote w:type="continuationNotice" w:id="1">
    <w:p w14:paraId="7E7FC467" w14:textId="77777777" w:rsidR="00907AD0" w:rsidRDefault="00907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313A" w14:textId="77777777" w:rsidR="00837BD5" w:rsidRDefault="00837BD5" w:rsidP="00CF35D8">
      <w:pPr>
        <w:spacing w:after="0" w:line="240" w:lineRule="auto"/>
      </w:pPr>
      <w:r>
        <w:separator/>
      </w:r>
    </w:p>
  </w:footnote>
  <w:footnote w:type="continuationSeparator" w:id="0">
    <w:p w14:paraId="7D56F817" w14:textId="77777777" w:rsidR="00837BD5" w:rsidRDefault="00837BD5" w:rsidP="00CF35D8">
      <w:pPr>
        <w:spacing w:after="0" w:line="240" w:lineRule="auto"/>
      </w:pPr>
      <w:r>
        <w:continuationSeparator/>
      </w:r>
    </w:p>
  </w:footnote>
  <w:footnote w:type="continuationNotice" w:id="1">
    <w:p w14:paraId="374322C1" w14:textId="77777777" w:rsidR="00907AD0" w:rsidRDefault="00907A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2695"/>
    <w:rsid w:val="0001702A"/>
    <w:rsid w:val="000327EB"/>
    <w:rsid w:val="00047EDA"/>
    <w:rsid w:val="00053B89"/>
    <w:rsid w:val="0006790F"/>
    <w:rsid w:val="0007677E"/>
    <w:rsid w:val="000D113E"/>
    <w:rsid w:val="000E6FBF"/>
    <w:rsid w:val="000F127B"/>
    <w:rsid w:val="000F2DDD"/>
    <w:rsid w:val="000F4D0C"/>
    <w:rsid w:val="00110DC7"/>
    <w:rsid w:val="00137050"/>
    <w:rsid w:val="00151F6C"/>
    <w:rsid w:val="001544C0"/>
    <w:rsid w:val="001620FF"/>
    <w:rsid w:val="00170C62"/>
    <w:rsid w:val="001745A4"/>
    <w:rsid w:val="00174639"/>
    <w:rsid w:val="00191C13"/>
    <w:rsid w:val="00195BD6"/>
    <w:rsid w:val="00197A48"/>
    <w:rsid w:val="001A19B8"/>
    <w:rsid w:val="001A4625"/>
    <w:rsid w:val="001A541B"/>
    <w:rsid w:val="001A5EA2"/>
    <w:rsid w:val="001A6869"/>
    <w:rsid w:val="001B69AF"/>
    <w:rsid w:val="001C290C"/>
    <w:rsid w:val="001C3667"/>
    <w:rsid w:val="001D498E"/>
    <w:rsid w:val="001F36ED"/>
    <w:rsid w:val="001F6921"/>
    <w:rsid w:val="00203036"/>
    <w:rsid w:val="00225CD9"/>
    <w:rsid w:val="00225FF5"/>
    <w:rsid w:val="002535E4"/>
    <w:rsid w:val="00263BE0"/>
    <w:rsid w:val="002B38B9"/>
    <w:rsid w:val="002D4BCE"/>
    <w:rsid w:val="002D7F9B"/>
    <w:rsid w:val="002D7FC6"/>
    <w:rsid w:val="002E3F1A"/>
    <w:rsid w:val="002E7650"/>
    <w:rsid w:val="002F5BBE"/>
    <w:rsid w:val="003010DE"/>
    <w:rsid w:val="00327816"/>
    <w:rsid w:val="0034733D"/>
    <w:rsid w:val="003700F7"/>
    <w:rsid w:val="00390FFC"/>
    <w:rsid w:val="003B2767"/>
    <w:rsid w:val="003F10E0"/>
    <w:rsid w:val="003F74F5"/>
    <w:rsid w:val="0041536E"/>
    <w:rsid w:val="00423CC3"/>
    <w:rsid w:val="00427785"/>
    <w:rsid w:val="00443DEA"/>
    <w:rsid w:val="00446402"/>
    <w:rsid w:val="00470D8B"/>
    <w:rsid w:val="00490E9B"/>
    <w:rsid w:val="004B2D29"/>
    <w:rsid w:val="004C05D7"/>
    <w:rsid w:val="004C43CF"/>
    <w:rsid w:val="004E5154"/>
    <w:rsid w:val="004F368A"/>
    <w:rsid w:val="00507CF5"/>
    <w:rsid w:val="00511172"/>
    <w:rsid w:val="005111A0"/>
    <w:rsid w:val="00531DC2"/>
    <w:rsid w:val="005361EC"/>
    <w:rsid w:val="00541786"/>
    <w:rsid w:val="0055263C"/>
    <w:rsid w:val="005608C3"/>
    <w:rsid w:val="00583AF0"/>
    <w:rsid w:val="0058712F"/>
    <w:rsid w:val="00592E27"/>
    <w:rsid w:val="005966A5"/>
    <w:rsid w:val="005A19B1"/>
    <w:rsid w:val="005B492D"/>
    <w:rsid w:val="005B778A"/>
    <w:rsid w:val="005D63A2"/>
    <w:rsid w:val="005E3470"/>
    <w:rsid w:val="00601748"/>
    <w:rsid w:val="00615DE3"/>
    <w:rsid w:val="0063108D"/>
    <w:rsid w:val="006353FF"/>
    <w:rsid w:val="006377DA"/>
    <w:rsid w:val="00657723"/>
    <w:rsid w:val="006647EF"/>
    <w:rsid w:val="0069314C"/>
    <w:rsid w:val="006973EC"/>
    <w:rsid w:val="006A3977"/>
    <w:rsid w:val="006B3DDB"/>
    <w:rsid w:val="006B6CBE"/>
    <w:rsid w:val="006C662F"/>
    <w:rsid w:val="006D5ABC"/>
    <w:rsid w:val="006E656F"/>
    <w:rsid w:val="006E77C5"/>
    <w:rsid w:val="006F4717"/>
    <w:rsid w:val="006F66F0"/>
    <w:rsid w:val="0071612C"/>
    <w:rsid w:val="00726E39"/>
    <w:rsid w:val="007702BF"/>
    <w:rsid w:val="007A5170"/>
    <w:rsid w:val="007A6CFA"/>
    <w:rsid w:val="007B22E6"/>
    <w:rsid w:val="007B6C7D"/>
    <w:rsid w:val="007F5587"/>
    <w:rsid w:val="00801B44"/>
    <w:rsid w:val="008058B8"/>
    <w:rsid w:val="00814EAF"/>
    <w:rsid w:val="00837BD5"/>
    <w:rsid w:val="00861FAA"/>
    <w:rsid w:val="008721DB"/>
    <w:rsid w:val="00873AC1"/>
    <w:rsid w:val="008915D8"/>
    <w:rsid w:val="008A1FC0"/>
    <w:rsid w:val="008B76D5"/>
    <w:rsid w:val="008C3B1D"/>
    <w:rsid w:val="008C3C41"/>
    <w:rsid w:val="008C623A"/>
    <w:rsid w:val="008E5093"/>
    <w:rsid w:val="008E71C5"/>
    <w:rsid w:val="008F6F57"/>
    <w:rsid w:val="00907AD0"/>
    <w:rsid w:val="00960ECC"/>
    <w:rsid w:val="00966A8F"/>
    <w:rsid w:val="00977D78"/>
    <w:rsid w:val="00994563"/>
    <w:rsid w:val="009B05D6"/>
    <w:rsid w:val="009C3018"/>
    <w:rsid w:val="009C4953"/>
    <w:rsid w:val="009E0C64"/>
    <w:rsid w:val="009E678B"/>
    <w:rsid w:val="009F4A45"/>
    <w:rsid w:val="009F4F76"/>
    <w:rsid w:val="00A00667"/>
    <w:rsid w:val="00A63959"/>
    <w:rsid w:val="00A6564C"/>
    <w:rsid w:val="00A71E3A"/>
    <w:rsid w:val="00A9043F"/>
    <w:rsid w:val="00A956DF"/>
    <w:rsid w:val="00A95C21"/>
    <w:rsid w:val="00AB111C"/>
    <w:rsid w:val="00AB15A4"/>
    <w:rsid w:val="00AD1C1A"/>
    <w:rsid w:val="00AE7EEC"/>
    <w:rsid w:val="00AF5989"/>
    <w:rsid w:val="00AF65FF"/>
    <w:rsid w:val="00B14ABE"/>
    <w:rsid w:val="00B2120B"/>
    <w:rsid w:val="00B440DB"/>
    <w:rsid w:val="00B71530"/>
    <w:rsid w:val="00B91EA8"/>
    <w:rsid w:val="00B97771"/>
    <w:rsid w:val="00BB5601"/>
    <w:rsid w:val="00BC489B"/>
    <w:rsid w:val="00BF2F35"/>
    <w:rsid w:val="00BF4683"/>
    <w:rsid w:val="00BF4792"/>
    <w:rsid w:val="00C034B1"/>
    <w:rsid w:val="00C065E1"/>
    <w:rsid w:val="00C24318"/>
    <w:rsid w:val="00C57127"/>
    <w:rsid w:val="00C66B11"/>
    <w:rsid w:val="00C91C1D"/>
    <w:rsid w:val="00CA0B4D"/>
    <w:rsid w:val="00CA771E"/>
    <w:rsid w:val="00CB7BBB"/>
    <w:rsid w:val="00CC7D89"/>
    <w:rsid w:val="00CD3F4C"/>
    <w:rsid w:val="00CD7D64"/>
    <w:rsid w:val="00CF35D8"/>
    <w:rsid w:val="00D0796E"/>
    <w:rsid w:val="00D168F0"/>
    <w:rsid w:val="00D219A0"/>
    <w:rsid w:val="00D5619C"/>
    <w:rsid w:val="00D84E65"/>
    <w:rsid w:val="00D870A4"/>
    <w:rsid w:val="00D91923"/>
    <w:rsid w:val="00DA6ABC"/>
    <w:rsid w:val="00DD1AA4"/>
    <w:rsid w:val="00DE65BA"/>
    <w:rsid w:val="00DF2521"/>
    <w:rsid w:val="00E36C97"/>
    <w:rsid w:val="00E501B8"/>
    <w:rsid w:val="00E926D8"/>
    <w:rsid w:val="00EA2CF3"/>
    <w:rsid w:val="00EB4F8F"/>
    <w:rsid w:val="00EC5730"/>
    <w:rsid w:val="00ED2CDA"/>
    <w:rsid w:val="00EE2DCD"/>
    <w:rsid w:val="00EE593D"/>
    <w:rsid w:val="00EE5E69"/>
    <w:rsid w:val="00EF193D"/>
    <w:rsid w:val="00F06483"/>
    <w:rsid w:val="00F10DE7"/>
    <w:rsid w:val="00F12D25"/>
    <w:rsid w:val="00F305BB"/>
    <w:rsid w:val="00F35A3C"/>
    <w:rsid w:val="00F36E61"/>
    <w:rsid w:val="00F4111D"/>
    <w:rsid w:val="00F432DE"/>
    <w:rsid w:val="00F61779"/>
    <w:rsid w:val="00F85022"/>
    <w:rsid w:val="00FA7F47"/>
    <w:rsid w:val="00FD3420"/>
    <w:rsid w:val="00FE050F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90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7A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0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07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6</cp:revision>
  <cp:lastPrinted>2021-04-13T10:00:00Z</cp:lastPrinted>
  <dcterms:created xsi:type="dcterms:W3CDTF">2021-04-12T14:49:00Z</dcterms:created>
  <dcterms:modified xsi:type="dcterms:W3CDTF">2021-04-13T11:30:00Z</dcterms:modified>
</cp:coreProperties>
</file>