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Pr="00BA1538" w:rsidRDefault="00F80757" w:rsidP="00BA1538"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575691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SLOVGYMZA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2.9.2019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Gymnázium, Hlinská 29, Žilina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F80757" w:rsidP="007B6C7D">
            <w:pPr>
              <w:tabs>
                <w:tab w:val="left" w:pos="4007"/>
              </w:tabs>
              <w:spacing w:after="0" w:line="240" w:lineRule="auto"/>
            </w:pPr>
            <w:r>
              <w:t>Lenka Štalmachová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F808FC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7B6C7D" w:rsidTr="0003751B">
        <w:trPr>
          <w:trHeight w:val="1570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:rsidR="00432B58" w:rsidRDefault="00432B5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2B58" w:rsidRPr="007B6C7D" w:rsidRDefault="00432B5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čitateľská gramotnosť;  </w:t>
            </w:r>
            <w:r w:rsidRPr="000C3713">
              <w:rPr>
                <w:rFonts w:ascii="Times New Roman" w:hAnsi="Times New Roman"/>
              </w:rPr>
              <w:t>komunikačné kompetencie a kľúčové kompetencie</w:t>
            </w:r>
            <w:r>
              <w:rPr>
                <w:rFonts w:ascii="Times New Roman" w:hAnsi="Times New Roman"/>
              </w:rPr>
              <w:t xml:space="preserve"> v rámci vyučovacieho predmetu slovenský jazyk a literatúra; aktuálne vzdelávacie výsledky žiakov</w:t>
            </w:r>
          </w:p>
        </w:tc>
      </w:tr>
      <w:tr w:rsidR="00F305BB" w:rsidRPr="007B6C7D" w:rsidTr="0003751B">
        <w:trPr>
          <w:trHeight w:val="1683"/>
        </w:trPr>
        <w:tc>
          <w:tcPr>
            <w:tcW w:w="9212" w:type="dxa"/>
          </w:tcPr>
          <w:p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432B58" w:rsidRDefault="00432B58" w:rsidP="00432B5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2B58" w:rsidRDefault="00432B58" w:rsidP="00432B58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Analýza vzdelávacích výsledkov žiakov v predmete slovenský jazyk a literatúra v školskom roku 2018/2019.</w:t>
            </w:r>
          </w:p>
          <w:p w:rsidR="00F305BB" w:rsidRPr="0003751B" w:rsidRDefault="00DC3D63" w:rsidP="0003751B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Plán práce pedagogického klubu SLOVGYMZA v školskom roku 2019/2020.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03751B">
        <w:trPr>
          <w:trHeight w:val="1973"/>
        </w:trPr>
        <w:tc>
          <w:tcPr>
            <w:tcW w:w="9212" w:type="dxa"/>
          </w:tcPr>
          <w:p w:rsidR="00F305BB" w:rsidRPr="00DC3D6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DC3D63" w:rsidRDefault="00DC3D63" w:rsidP="00DC3D6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C3D63" w:rsidRDefault="00DC3D63" w:rsidP="00DC3D63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pedagogického klubu SLOVGYMZA schválili plán svojej činnosti v školskom roku 2019/2020.</w:t>
            </w:r>
          </w:p>
          <w:p w:rsidR="00DC3D63" w:rsidRPr="00DC3D63" w:rsidRDefault="00DC3D63" w:rsidP="00DC3D63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Všetci členovia pedagogického klubu SLOVGYMZA si do 23.9.2019 preštudujú zverejnené výsledky medzinárodnej štúdie PISA </w:t>
            </w:r>
            <w:r w:rsidRPr="00601503">
              <w:rPr>
                <w:rFonts w:ascii="Times New Roman" w:hAnsi="Times New Roman"/>
              </w:rPr>
              <w:t>(OECD, PISA key findings, 2003–2012)</w:t>
            </w:r>
            <w:r>
              <w:rPr>
                <w:rFonts w:ascii="Times New Roman" w:hAnsi="Times New Roman"/>
              </w:rPr>
              <w:t>.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03751B" w:rsidP="007B6C7D">
            <w:pPr>
              <w:tabs>
                <w:tab w:val="left" w:pos="1114"/>
              </w:tabs>
              <w:spacing w:after="0" w:line="240" w:lineRule="auto"/>
            </w:pPr>
            <w:r>
              <w:t>PaedDr. Katarína Sádecká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B1372C" w:rsidP="007B6C7D">
            <w:pPr>
              <w:tabs>
                <w:tab w:val="left" w:pos="1114"/>
              </w:tabs>
              <w:spacing w:after="0" w:line="240" w:lineRule="auto"/>
            </w:pPr>
            <w:r>
              <w:t>2</w:t>
            </w:r>
            <w:r w:rsidR="00DC3D63">
              <w:t>.9.2019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03751B" w:rsidP="007B6C7D">
            <w:pPr>
              <w:tabs>
                <w:tab w:val="left" w:pos="1114"/>
              </w:tabs>
              <w:spacing w:after="0" w:line="240" w:lineRule="auto"/>
            </w:pPr>
            <w:r>
              <w:t>Mgr. Lenka Štalmachová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B1372C" w:rsidP="007B6C7D">
            <w:pPr>
              <w:tabs>
                <w:tab w:val="left" w:pos="1114"/>
              </w:tabs>
              <w:spacing w:after="0" w:line="240" w:lineRule="auto"/>
            </w:pPr>
            <w:r>
              <w:t>2</w:t>
            </w:r>
            <w:r w:rsidR="0003751B">
              <w:t>.9.2019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BA1538" w:rsidRDefault="00BA1538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sectPr w:rsidR="00F305BB" w:rsidRPr="004F368A" w:rsidSect="00BA153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E3C" w:rsidRDefault="00E01E3C" w:rsidP="00CF35D8">
      <w:pPr>
        <w:spacing w:after="0" w:line="240" w:lineRule="auto"/>
      </w:pPr>
      <w:r>
        <w:separator/>
      </w:r>
    </w:p>
  </w:endnote>
  <w:endnote w:type="continuationSeparator" w:id="1">
    <w:p w:rsidR="00E01E3C" w:rsidRDefault="00E01E3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E3C" w:rsidRDefault="00E01E3C" w:rsidP="00CF35D8">
      <w:pPr>
        <w:spacing w:after="0" w:line="240" w:lineRule="auto"/>
      </w:pPr>
      <w:r>
        <w:separator/>
      </w:r>
    </w:p>
  </w:footnote>
  <w:footnote w:type="continuationSeparator" w:id="1">
    <w:p w:rsidR="00E01E3C" w:rsidRDefault="00E01E3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4F5258"/>
    <w:multiLevelType w:val="hybridMultilevel"/>
    <w:tmpl w:val="9DB25AA6"/>
    <w:lvl w:ilvl="0" w:tplc="6394B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652AF9"/>
    <w:multiLevelType w:val="hybridMultilevel"/>
    <w:tmpl w:val="4830CF6C"/>
    <w:lvl w:ilvl="0" w:tplc="C7AA3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0DB"/>
    <w:rsid w:val="0000510A"/>
    <w:rsid w:val="0003751B"/>
    <w:rsid w:val="00053B89"/>
    <w:rsid w:val="000E6FBF"/>
    <w:rsid w:val="000F127B"/>
    <w:rsid w:val="00137050"/>
    <w:rsid w:val="00151F6C"/>
    <w:rsid w:val="001544C0"/>
    <w:rsid w:val="001620FF"/>
    <w:rsid w:val="001745A4"/>
    <w:rsid w:val="001853D5"/>
    <w:rsid w:val="00195BD6"/>
    <w:rsid w:val="001A5EA2"/>
    <w:rsid w:val="001B69AF"/>
    <w:rsid w:val="001D498E"/>
    <w:rsid w:val="00203036"/>
    <w:rsid w:val="00225CD9"/>
    <w:rsid w:val="002D7F9B"/>
    <w:rsid w:val="002D7FC6"/>
    <w:rsid w:val="002E3F1A"/>
    <w:rsid w:val="0034733D"/>
    <w:rsid w:val="00356905"/>
    <w:rsid w:val="003700F7"/>
    <w:rsid w:val="00390FFC"/>
    <w:rsid w:val="003F10E0"/>
    <w:rsid w:val="00423CC3"/>
    <w:rsid w:val="00432B58"/>
    <w:rsid w:val="00446402"/>
    <w:rsid w:val="004C05D7"/>
    <w:rsid w:val="004E141E"/>
    <w:rsid w:val="004F368A"/>
    <w:rsid w:val="00507CF5"/>
    <w:rsid w:val="005361EC"/>
    <w:rsid w:val="00541786"/>
    <w:rsid w:val="0055263C"/>
    <w:rsid w:val="00566333"/>
    <w:rsid w:val="00583AF0"/>
    <w:rsid w:val="0058712F"/>
    <w:rsid w:val="00592E27"/>
    <w:rsid w:val="006377DA"/>
    <w:rsid w:val="00652794"/>
    <w:rsid w:val="006A3977"/>
    <w:rsid w:val="006B6CBE"/>
    <w:rsid w:val="006D3AAC"/>
    <w:rsid w:val="006E77C5"/>
    <w:rsid w:val="007A5170"/>
    <w:rsid w:val="007A6CFA"/>
    <w:rsid w:val="007B6C7D"/>
    <w:rsid w:val="008058B8"/>
    <w:rsid w:val="00826AA9"/>
    <w:rsid w:val="008721DB"/>
    <w:rsid w:val="008C3B1D"/>
    <w:rsid w:val="008C3C41"/>
    <w:rsid w:val="009C3018"/>
    <w:rsid w:val="009F4F76"/>
    <w:rsid w:val="00A71E3A"/>
    <w:rsid w:val="00A9043F"/>
    <w:rsid w:val="00AB111C"/>
    <w:rsid w:val="00AF5989"/>
    <w:rsid w:val="00B02E4D"/>
    <w:rsid w:val="00B1372C"/>
    <w:rsid w:val="00B440DB"/>
    <w:rsid w:val="00B71530"/>
    <w:rsid w:val="00BA1538"/>
    <w:rsid w:val="00BB5601"/>
    <w:rsid w:val="00BF2F35"/>
    <w:rsid w:val="00BF4683"/>
    <w:rsid w:val="00BF4792"/>
    <w:rsid w:val="00C065E1"/>
    <w:rsid w:val="00CA0B4D"/>
    <w:rsid w:val="00CA771E"/>
    <w:rsid w:val="00CD7D64"/>
    <w:rsid w:val="00CF35D8"/>
    <w:rsid w:val="00D0796E"/>
    <w:rsid w:val="00D5619C"/>
    <w:rsid w:val="00DA6ABC"/>
    <w:rsid w:val="00DC3D63"/>
    <w:rsid w:val="00DD1AA4"/>
    <w:rsid w:val="00E01E3C"/>
    <w:rsid w:val="00E36C97"/>
    <w:rsid w:val="00E926D8"/>
    <w:rsid w:val="00EC5730"/>
    <w:rsid w:val="00EF368A"/>
    <w:rsid w:val="00F305BB"/>
    <w:rsid w:val="00F36E61"/>
    <w:rsid w:val="00F61779"/>
    <w:rsid w:val="00F80757"/>
    <w:rsid w:val="00F808FC"/>
    <w:rsid w:val="00F868DE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Skola</cp:lastModifiedBy>
  <cp:revision>8</cp:revision>
  <cp:lastPrinted>2017-07-21T06:21:00Z</cp:lastPrinted>
  <dcterms:created xsi:type="dcterms:W3CDTF">2019-09-11T07:36:00Z</dcterms:created>
  <dcterms:modified xsi:type="dcterms:W3CDTF">2019-11-03T19:45:00Z</dcterms:modified>
</cp:coreProperties>
</file>