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71B5" w14:textId="77777777" w:rsidR="00F305BB" w:rsidRDefault="00121E7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2E247E8" wp14:editId="6DED81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6FAD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E617B31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CC0016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15DDA76A" w14:textId="77777777" w:rsidTr="007B6C7D">
        <w:tc>
          <w:tcPr>
            <w:tcW w:w="4606" w:type="dxa"/>
          </w:tcPr>
          <w:p w14:paraId="5D01ECB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DE3C3D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B53BD5" w14:textId="77777777" w:rsidTr="007B6C7D">
        <w:tc>
          <w:tcPr>
            <w:tcW w:w="4606" w:type="dxa"/>
          </w:tcPr>
          <w:p w14:paraId="736C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DFF92F3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4C28087" w14:textId="77777777" w:rsidTr="007B6C7D">
        <w:tc>
          <w:tcPr>
            <w:tcW w:w="4606" w:type="dxa"/>
          </w:tcPr>
          <w:p w14:paraId="73C5461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2201B4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29A34C52" w14:textId="77777777" w:rsidTr="007B6C7D">
        <w:tc>
          <w:tcPr>
            <w:tcW w:w="4606" w:type="dxa"/>
          </w:tcPr>
          <w:p w14:paraId="44C994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46173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28ECC24F" w14:textId="77777777" w:rsidTr="007B6C7D">
        <w:tc>
          <w:tcPr>
            <w:tcW w:w="4606" w:type="dxa"/>
          </w:tcPr>
          <w:p w14:paraId="78B3B40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0DC93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A4E66C2" w14:textId="77777777" w:rsidTr="007B6C7D">
        <w:tc>
          <w:tcPr>
            <w:tcW w:w="4606" w:type="dxa"/>
          </w:tcPr>
          <w:p w14:paraId="1DE71230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4B18BD6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</w:t>
            </w:r>
            <w:r w:rsidR="00022FEA">
              <w:t xml:space="preserve"> </w:t>
            </w:r>
            <w:r>
              <w:t>FIGA</w:t>
            </w:r>
          </w:p>
        </w:tc>
      </w:tr>
      <w:tr w:rsidR="00F14AD7" w:rsidRPr="007B6C7D" w14:paraId="5994BE2B" w14:textId="77777777" w:rsidTr="007B6C7D">
        <w:tc>
          <w:tcPr>
            <w:tcW w:w="4606" w:type="dxa"/>
          </w:tcPr>
          <w:p w14:paraId="5CC90E65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A2471" w14:textId="77777777" w:rsidR="00F14AD7" w:rsidRPr="001E068F" w:rsidRDefault="00507481" w:rsidP="008C02B0">
            <w:pPr>
              <w:tabs>
                <w:tab w:val="left" w:pos="4007"/>
              </w:tabs>
              <w:spacing w:after="0" w:line="240" w:lineRule="auto"/>
            </w:pPr>
            <w:r>
              <w:t>11.11</w:t>
            </w:r>
            <w:r w:rsidR="00F14AD7">
              <w:t>.2019</w:t>
            </w:r>
          </w:p>
        </w:tc>
      </w:tr>
      <w:tr w:rsidR="00F14AD7" w:rsidRPr="007B6C7D" w14:paraId="5A5B38EB" w14:textId="77777777" w:rsidTr="007B6C7D">
        <w:tc>
          <w:tcPr>
            <w:tcW w:w="4606" w:type="dxa"/>
          </w:tcPr>
          <w:p w14:paraId="3A505D86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820B8B8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320E1B2F" w14:textId="77777777" w:rsidTr="007B6C7D">
        <w:tc>
          <w:tcPr>
            <w:tcW w:w="4606" w:type="dxa"/>
          </w:tcPr>
          <w:p w14:paraId="78A3738C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194BC71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K.Sádecká</w:t>
            </w:r>
            <w:proofErr w:type="spellEnd"/>
          </w:p>
        </w:tc>
      </w:tr>
      <w:tr w:rsidR="00F14AD7" w:rsidRPr="007B6C7D" w14:paraId="4DBC1516" w14:textId="77777777" w:rsidTr="007B6C7D">
        <w:tc>
          <w:tcPr>
            <w:tcW w:w="4606" w:type="dxa"/>
          </w:tcPr>
          <w:p w14:paraId="6235B5A3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18606B5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381C3D6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64AEFDA6" w14:textId="77777777" w:rsidTr="00CF74F0">
        <w:trPr>
          <w:trHeight w:val="1145"/>
        </w:trPr>
        <w:tc>
          <w:tcPr>
            <w:tcW w:w="9212" w:type="dxa"/>
          </w:tcPr>
          <w:p w14:paraId="6442B0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D6F5F7C" w14:textId="77777777" w:rsidR="00F305BB" w:rsidRPr="007B6C7D" w:rsidRDefault="00374F0C" w:rsidP="005074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testy</w:t>
            </w:r>
            <w:r w:rsidR="00507481">
              <w:rPr>
                <w:rFonts w:ascii="Times New Roman" w:hAnsi="Times New Roman"/>
              </w:rPr>
              <w:t>, výsledky testov, analýza</w:t>
            </w:r>
            <w:r w:rsidR="00CF74F0">
              <w:rPr>
                <w:rFonts w:ascii="Times New Roman" w:hAnsi="Times New Roman"/>
              </w:rPr>
              <w:t xml:space="preserve"> výsledkov, úroveň vedomostí </w:t>
            </w:r>
            <w:r w:rsidR="00507481">
              <w:rPr>
                <w:rFonts w:ascii="Times New Roman" w:hAnsi="Times New Roman"/>
              </w:rPr>
              <w:t>kov</w:t>
            </w:r>
          </w:p>
        </w:tc>
      </w:tr>
      <w:tr w:rsidR="00F305BB" w:rsidRPr="007B6C7D" w14:paraId="208036C0" w14:textId="77777777" w:rsidTr="00CF74F0">
        <w:trPr>
          <w:trHeight w:val="1417"/>
        </w:trPr>
        <w:tc>
          <w:tcPr>
            <w:tcW w:w="9212" w:type="dxa"/>
          </w:tcPr>
          <w:p w14:paraId="2845AED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450FFF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777CDF" w14:textId="77777777" w:rsidR="007A2081" w:rsidRDefault="00F14AD7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A,</w:t>
            </w:r>
            <w:r w:rsidR="009C47DD">
              <w:rPr>
                <w:rFonts w:ascii="Times New Roman" w:hAnsi="Times New Roman"/>
              </w:rPr>
              <w:t xml:space="preserve"> Č</w:t>
            </w:r>
            <w:r w:rsidR="007A2081">
              <w:rPr>
                <w:rFonts w:ascii="Times New Roman" w:hAnsi="Times New Roman"/>
              </w:rPr>
              <w:t xml:space="preserve">lenovia klubu </w:t>
            </w:r>
            <w:r w:rsidR="00507481">
              <w:rPr>
                <w:rFonts w:ascii="Times New Roman" w:hAnsi="Times New Roman"/>
              </w:rPr>
              <w:t>predniesli výsledky testov finančnej gramotnosti vypracované žiakmi 2. ročníka.</w:t>
            </w:r>
          </w:p>
          <w:p w14:paraId="3CFE32F4" w14:textId="77777777" w:rsidR="009C47DD" w:rsidRDefault="009C47DD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5A078" w14:textId="77777777" w:rsidR="00507481" w:rsidRDefault="009C47DD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B, Členovia klubu </w:t>
            </w:r>
            <w:r w:rsidR="00507481">
              <w:rPr>
                <w:rFonts w:ascii="Times New Roman" w:hAnsi="Times New Roman"/>
              </w:rPr>
              <w:t>diskutovali a analyzovali zistené výsledky.</w:t>
            </w:r>
          </w:p>
          <w:p w14:paraId="301A06AB" w14:textId="77777777" w:rsidR="009C47DD" w:rsidRDefault="005074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 Členovia klubu diskutovali o možnosti inovovania metodiky vyučovania finančnej gramotnosti.</w:t>
            </w:r>
          </w:p>
          <w:p w14:paraId="717E975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F298A11" w14:textId="77777777" w:rsidTr="00CF74F0">
        <w:trPr>
          <w:trHeight w:val="1895"/>
        </w:trPr>
        <w:tc>
          <w:tcPr>
            <w:tcW w:w="9212" w:type="dxa"/>
          </w:tcPr>
          <w:p w14:paraId="71C1374B" w14:textId="77777777" w:rsidR="00731428" w:rsidRPr="00CF74F0" w:rsidRDefault="00F305BB" w:rsidP="00CF74F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F74F0">
              <w:rPr>
                <w:rFonts w:ascii="Times New Roman" w:hAnsi="Times New Roman"/>
                <w:b/>
              </w:rPr>
              <w:t>Závery a odporúčania:</w:t>
            </w:r>
          </w:p>
          <w:p w14:paraId="1C732665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894A4C5" w14:textId="77777777" w:rsidR="00374F0C" w:rsidRDefault="007A2081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Členovia </w:t>
            </w:r>
            <w:r w:rsidRPr="00374F0C">
              <w:rPr>
                <w:rFonts w:ascii="Times New Roman" w:hAnsi="Times New Roman"/>
                <w:b/>
              </w:rPr>
              <w:t xml:space="preserve">PK </w:t>
            </w:r>
            <w:r w:rsidR="00507481">
              <w:rPr>
                <w:rFonts w:ascii="Times New Roman" w:hAnsi="Times New Roman"/>
                <w:b/>
              </w:rPr>
              <w:t xml:space="preserve">vyhodnotili </w:t>
            </w:r>
            <w:r w:rsidR="009C47DD">
              <w:rPr>
                <w:rFonts w:ascii="Times New Roman" w:hAnsi="Times New Roman"/>
                <w:b/>
              </w:rPr>
              <w:t>test zameraný</w:t>
            </w:r>
            <w:r w:rsidR="00374F0C" w:rsidRPr="00374F0C">
              <w:rPr>
                <w:rFonts w:ascii="Times New Roman" w:hAnsi="Times New Roman"/>
                <w:b/>
              </w:rPr>
              <w:t xml:space="preserve"> na zistenie úrovne vedomostí a zručností v oblasti finančnej gramotnosti</w:t>
            </w:r>
            <w:r w:rsidR="009C47DD">
              <w:rPr>
                <w:rFonts w:ascii="Times New Roman" w:hAnsi="Times New Roman"/>
                <w:b/>
              </w:rPr>
              <w:t>.</w:t>
            </w:r>
            <w:r w:rsidR="00374F0C">
              <w:rPr>
                <w:rFonts w:ascii="Times New Roman" w:hAnsi="Times New Roman"/>
                <w:b/>
              </w:rPr>
              <w:t xml:space="preserve"> </w:t>
            </w:r>
          </w:p>
          <w:p w14:paraId="4981D642" w14:textId="77777777" w:rsidR="00374F0C" w:rsidRDefault="00374F0C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50580C4" w14:textId="77777777" w:rsidR="00F305BB" w:rsidRPr="00374F0C" w:rsidRDefault="00731428" w:rsidP="00507481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7A2081">
              <w:rPr>
                <w:rFonts w:ascii="Times New Roman" w:hAnsi="Times New Roman"/>
                <w:b/>
              </w:rPr>
              <w:t>I</w:t>
            </w:r>
            <w:r w:rsidR="00374F0C">
              <w:rPr>
                <w:rFonts w:ascii="Times New Roman" w:hAnsi="Times New Roman"/>
                <w:b/>
              </w:rPr>
              <w:t xml:space="preserve">. Členovia PK </w:t>
            </w:r>
            <w:r w:rsidR="002E3894">
              <w:rPr>
                <w:rFonts w:ascii="Times New Roman" w:hAnsi="Times New Roman"/>
                <w:b/>
              </w:rPr>
              <w:t xml:space="preserve"> </w:t>
            </w:r>
            <w:r w:rsidR="00001C10">
              <w:rPr>
                <w:rFonts w:ascii="Times New Roman" w:hAnsi="Times New Roman"/>
                <w:b/>
              </w:rPr>
              <w:t>budú pracovať na inovovaní metodiky vyučovania finančnej gramotnosti.</w:t>
            </w:r>
          </w:p>
        </w:tc>
      </w:tr>
    </w:tbl>
    <w:p w14:paraId="47A25DC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3DC85152" w14:textId="77777777" w:rsidTr="007B6C7D">
        <w:tc>
          <w:tcPr>
            <w:tcW w:w="4077" w:type="dxa"/>
          </w:tcPr>
          <w:p w14:paraId="3AF39C1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EB701AF" w14:textId="77777777" w:rsidR="00F305BB" w:rsidRPr="007B6C7D" w:rsidRDefault="006C5A41" w:rsidP="007B6C7D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F305BB" w:rsidRPr="007B6C7D" w14:paraId="69923985" w14:textId="77777777" w:rsidTr="007B6C7D">
        <w:tc>
          <w:tcPr>
            <w:tcW w:w="4077" w:type="dxa"/>
          </w:tcPr>
          <w:p w14:paraId="48E479D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023697B" w14:textId="77777777" w:rsidR="00F305BB" w:rsidRPr="007B6C7D" w:rsidRDefault="00001C10" w:rsidP="007B6C7D">
            <w:pPr>
              <w:tabs>
                <w:tab w:val="left" w:pos="1114"/>
              </w:tabs>
              <w:spacing w:after="0" w:line="240" w:lineRule="auto"/>
            </w:pPr>
            <w:r>
              <w:t>11.11</w:t>
            </w:r>
            <w:r w:rsidR="002E3894">
              <w:t>.2019</w:t>
            </w:r>
          </w:p>
        </w:tc>
      </w:tr>
      <w:tr w:rsidR="006C5A41" w:rsidRPr="007B6C7D" w14:paraId="6A5289AA" w14:textId="77777777" w:rsidTr="007B6C7D">
        <w:tc>
          <w:tcPr>
            <w:tcW w:w="4077" w:type="dxa"/>
          </w:tcPr>
          <w:p w14:paraId="29B5991B" w14:textId="77777777" w:rsidR="006C5A41" w:rsidRPr="007B6C7D" w:rsidRDefault="006C5A4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6BF775A" w14:textId="77777777" w:rsidR="006C5A41" w:rsidRPr="007B6C7D" w:rsidRDefault="006C5A41" w:rsidP="00D30CA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B2E05" w:rsidRPr="007B6C7D" w14:paraId="711B35FC" w14:textId="77777777" w:rsidTr="007B6C7D">
        <w:tc>
          <w:tcPr>
            <w:tcW w:w="4077" w:type="dxa"/>
          </w:tcPr>
          <w:p w14:paraId="7B783404" w14:textId="77777777" w:rsidR="00BB2E05" w:rsidRPr="007B6C7D" w:rsidRDefault="00BB2E05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D7087EC" w14:textId="77777777" w:rsidR="00BB2E05" w:rsidRPr="007B6C7D" w:rsidRDefault="00BB2E05" w:rsidP="00B54836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BB2E05" w:rsidRPr="007B6C7D" w14:paraId="70D27E25" w14:textId="77777777" w:rsidTr="007B6C7D">
        <w:tc>
          <w:tcPr>
            <w:tcW w:w="4077" w:type="dxa"/>
          </w:tcPr>
          <w:p w14:paraId="3BF2E8CD" w14:textId="77777777" w:rsidR="00BB2E05" w:rsidRPr="007B6C7D" w:rsidRDefault="00BB2E05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0D9DBCF" w14:textId="77777777" w:rsidR="00BB2E05" w:rsidRPr="007B6C7D" w:rsidRDefault="00BB2E05" w:rsidP="00B54836">
            <w:pPr>
              <w:tabs>
                <w:tab w:val="left" w:pos="1114"/>
              </w:tabs>
              <w:spacing w:after="0" w:line="240" w:lineRule="auto"/>
            </w:pPr>
            <w:r>
              <w:t>11.11.2019</w:t>
            </w:r>
          </w:p>
        </w:tc>
      </w:tr>
      <w:tr w:rsidR="00F305BB" w:rsidRPr="007B6C7D" w14:paraId="3C26410B" w14:textId="77777777" w:rsidTr="007B6C7D">
        <w:tc>
          <w:tcPr>
            <w:tcW w:w="4077" w:type="dxa"/>
          </w:tcPr>
          <w:p w14:paraId="563E4BA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EE9030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29A157F" w14:textId="77777777" w:rsidR="00F305BB" w:rsidRDefault="00F305BB" w:rsidP="00B440DB">
      <w:pPr>
        <w:tabs>
          <w:tab w:val="left" w:pos="1114"/>
        </w:tabs>
      </w:pPr>
    </w:p>
    <w:p w14:paraId="0C375C17" w14:textId="77777777" w:rsidR="00F305BB" w:rsidRDefault="00F305BB" w:rsidP="00CF74F0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2D4A59D" w14:textId="77777777" w:rsidR="00F305BB" w:rsidRPr="004F368A" w:rsidRDefault="00F305BB" w:rsidP="00CF74F0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sectPr w:rsidR="00F305BB" w:rsidRPr="004F368A" w:rsidSect="00CF74F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5A26" w14:textId="77777777" w:rsidR="00F6300C" w:rsidRDefault="00F6300C" w:rsidP="00CF35D8">
      <w:pPr>
        <w:spacing w:after="0" w:line="240" w:lineRule="auto"/>
      </w:pPr>
      <w:r>
        <w:separator/>
      </w:r>
    </w:p>
  </w:endnote>
  <w:endnote w:type="continuationSeparator" w:id="0">
    <w:p w14:paraId="558CE23F" w14:textId="77777777" w:rsidR="00F6300C" w:rsidRDefault="00F6300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325D" w14:textId="77777777" w:rsidR="00F6300C" w:rsidRDefault="00F6300C" w:rsidP="00CF35D8">
      <w:pPr>
        <w:spacing w:after="0" w:line="240" w:lineRule="auto"/>
      </w:pPr>
      <w:r>
        <w:separator/>
      </w:r>
    </w:p>
  </w:footnote>
  <w:footnote w:type="continuationSeparator" w:id="0">
    <w:p w14:paraId="22C3AC43" w14:textId="77777777" w:rsidR="00F6300C" w:rsidRDefault="00F6300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1C10"/>
    <w:rsid w:val="0000510A"/>
    <w:rsid w:val="00022FEA"/>
    <w:rsid w:val="00053B89"/>
    <w:rsid w:val="000E6FBF"/>
    <w:rsid w:val="000F127B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B69AF"/>
    <w:rsid w:val="001D498E"/>
    <w:rsid w:val="00203036"/>
    <w:rsid w:val="00225CD9"/>
    <w:rsid w:val="00297243"/>
    <w:rsid w:val="002D7F9B"/>
    <w:rsid w:val="002D7FC6"/>
    <w:rsid w:val="002E3894"/>
    <w:rsid w:val="002E3F1A"/>
    <w:rsid w:val="002E5FFD"/>
    <w:rsid w:val="003304A9"/>
    <w:rsid w:val="0034733D"/>
    <w:rsid w:val="003700F7"/>
    <w:rsid w:val="00374F0C"/>
    <w:rsid w:val="00390FFC"/>
    <w:rsid w:val="003F10E0"/>
    <w:rsid w:val="00423CC3"/>
    <w:rsid w:val="00446402"/>
    <w:rsid w:val="004B6425"/>
    <w:rsid w:val="004C05D7"/>
    <w:rsid w:val="004F368A"/>
    <w:rsid w:val="00507481"/>
    <w:rsid w:val="00507CF5"/>
    <w:rsid w:val="005361EC"/>
    <w:rsid w:val="00541786"/>
    <w:rsid w:val="0055263C"/>
    <w:rsid w:val="00583AF0"/>
    <w:rsid w:val="0058712F"/>
    <w:rsid w:val="00592E27"/>
    <w:rsid w:val="005D1EE8"/>
    <w:rsid w:val="00636BE2"/>
    <w:rsid w:val="006377DA"/>
    <w:rsid w:val="006723FA"/>
    <w:rsid w:val="006A3977"/>
    <w:rsid w:val="006B6CBE"/>
    <w:rsid w:val="006C5A41"/>
    <w:rsid w:val="006E77C5"/>
    <w:rsid w:val="00731428"/>
    <w:rsid w:val="007A2081"/>
    <w:rsid w:val="007A5170"/>
    <w:rsid w:val="007A6CFA"/>
    <w:rsid w:val="007B6C7D"/>
    <w:rsid w:val="008058B8"/>
    <w:rsid w:val="008721DB"/>
    <w:rsid w:val="008A4A2E"/>
    <w:rsid w:val="008C3B1D"/>
    <w:rsid w:val="008C3C41"/>
    <w:rsid w:val="009C3018"/>
    <w:rsid w:val="009C47DD"/>
    <w:rsid w:val="009F4F76"/>
    <w:rsid w:val="00A23F4A"/>
    <w:rsid w:val="00A71E3A"/>
    <w:rsid w:val="00A9043F"/>
    <w:rsid w:val="00AB111C"/>
    <w:rsid w:val="00AC7B1A"/>
    <w:rsid w:val="00AF5989"/>
    <w:rsid w:val="00B440DB"/>
    <w:rsid w:val="00B71530"/>
    <w:rsid w:val="00BB2E05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CF74F0"/>
    <w:rsid w:val="00D0796E"/>
    <w:rsid w:val="00D55DA4"/>
    <w:rsid w:val="00D5619C"/>
    <w:rsid w:val="00DA6ABC"/>
    <w:rsid w:val="00DD1AA4"/>
    <w:rsid w:val="00E36C97"/>
    <w:rsid w:val="00E646EC"/>
    <w:rsid w:val="00E926D8"/>
    <w:rsid w:val="00EC5730"/>
    <w:rsid w:val="00F14AD7"/>
    <w:rsid w:val="00F305BB"/>
    <w:rsid w:val="00F36E61"/>
    <w:rsid w:val="00F61779"/>
    <w:rsid w:val="00F6300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4F79"/>
  <w15:docId w15:val="{5179A0E0-56F2-4000-A828-867AD17F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D136-1C8F-4033-85C5-4BC4D67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Michal Šlosár</cp:lastModifiedBy>
  <cp:revision>2</cp:revision>
  <cp:lastPrinted>2017-07-21T06:21:00Z</cp:lastPrinted>
  <dcterms:created xsi:type="dcterms:W3CDTF">2020-01-19T18:37:00Z</dcterms:created>
  <dcterms:modified xsi:type="dcterms:W3CDTF">2020-01-19T18:37:00Z</dcterms:modified>
</cp:coreProperties>
</file>