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F0EE9" w14:textId="77777777" w:rsidR="00F305BB" w:rsidRDefault="00121E7B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0CBD5BE2" wp14:editId="577A93FD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FBB4B8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A50D9E7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AC42B56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14:paraId="34EC90F5" w14:textId="77777777" w:rsidTr="007B6C7D">
        <w:tc>
          <w:tcPr>
            <w:tcW w:w="4606" w:type="dxa"/>
          </w:tcPr>
          <w:p w14:paraId="52BF79D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6B18FF6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1FF624E" w14:textId="77777777" w:rsidTr="007B6C7D">
        <w:tc>
          <w:tcPr>
            <w:tcW w:w="4606" w:type="dxa"/>
          </w:tcPr>
          <w:p w14:paraId="7281D08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928EC55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32B92D43" w14:textId="77777777" w:rsidTr="007B6C7D">
        <w:tc>
          <w:tcPr>
            <w:tcW w:w="4606" w:type="dxa"/>
          </w:tcPr>
          <w:p w14:paraId="2D6B13B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7FDF4078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52186923" w14:textId="77777777" w:rsidTr="007B6C7D">
        <w:tc>
          <w:tcPr>
            <w:tcW w:w="4606" w:type="dxa"/>
          </w:tcPr>
          <w:p w14:paraId="050A2BF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244BD20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326EAE00" w14:textId="77777777" w:rsidTr="007B6C7D">
        <w:tc>
          <w:tcPr>
            <w:tcW w:w="4606" w:type="dxa"/>
          </w:tcPr>
          <w:p w14:paraId="0D864EF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48F2440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74E45A6" w14:textId="77777777" w:rsidTr="007B6C7D">
        <w:tc>
          <w:tcPr>
            <w:tcW w:w="4606" w:type="dxa"/>
          </w:tcPr>
          <w:p w14:paraId="5B160E7D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836BF1A" w14:textId="77777777" w:rsidR="00F14AD7" w:rsidRPr="001E068F" w:rsidRDefault="00F14AD7" w:rsidP="008C02B0">
            <w:pPr>
              <w:tabs>
                <w:tab w:val="left" w:pos="4007"/>
              </w:tabs>
              <w:spacing w:after="0" w:line="240" w:lineRule="auto"/>
            </w:pPr>
            <w:r>
              <w:t>GYMZA</w:t>
            </w:r>
            <w:r w:rsidR="004B3CF6">
              <w:t xml:space="preserve"> </w:t>
            </w:r>
            <w:r>
              <w:t>FIGA</w:t>
            </w:r>
          </w:p>
        </w:tc>
      </w:tr>
      <w:tr w:rsidR="00F14AD7" w:rsidRPr="007B6C7D" w14:paraId="16A238A0" w14:textId="77777777" w:rsidTr="007B6C7D">
        <w:tc>
          <w:tcPr>
            <w:tcW w:w="4606" w:type="dxa"/>
          </w:tcPr>
          <w:p w14:paraId="40D2DF3A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74CA7973" w14:textId="77777777" w:rsidR="00F14AD7" w:rsidRPr="001E068F" w:rsidRDefault="00905382" w:rsidP="008C02B0">
            <w:pPr>
              <w:tabs>
                <w:tab w:val="left" w:pos="4007"/>
              </w:tabs>
              <w:spacing w:after="0" w:line="240" w:lineRule="auto"/>
            </w:pPr>
            <w:r>
              <w:t>12.2.2020</w:t>
            </w:r>
          </w:p>
        </w:tc>
      </w:tr>
      <w:tr w:rsidR="00F14AD7" w:rsidRPr="007B6C7D" w14:paraId="5F2BA713" w14:textId="77777777" w:rsidTr="007B6C7D">
        <w:tc>
          <w:tcPr>
            <w:tcW w:w="4606" w:type="dxa"/>
          </w:tcPr>
          <w:p w14:paraId="686311BD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BAC61AB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7287936A" w14:textId="77777777" w:rsidTr="007B6C7D">
        <w:tc>
          <w:tcPr>
            <w:tcW w:w="4606" w:type="dxa"/>
          </w:tcPr>
          <w:p w14:paraId="28B56875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52752133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K.Sádecká</w:t>
            </w:r>
            <w:proofErr w:type="spellEnd"/>
          </w:p>
        </w:tc>
      </w:tr>
      <w:tr w:rsidR="00F14AD7" w:rsidRPr="007B6C7D" w14:paraId="24618566" w14:textId="77777777" w:rsidTr="007B6C7D">
        <w:tc>
          <w:tcPr>
            <w:tcW w:w="4606" w:type="dxa"/>
          </w:tcPr>
          <w:p w14:paraId="562F4D4E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FB596A7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4C474FED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14:paraId="38C605BF" w14:textId="77777777" w:rsidTr="007B6C7D">
        <w:trPr>
          <w:trHeight w:val="6419"/>
        </w:trPr>
        <w:tc>
          <w:tcPr>
            <w:tcW w:w="9212" w:type="dxa"/>
          </w:tcPr>
          <w:p w14:paraId="66D227F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27531128" w14:textId="77777777" w:rsidR="00F305BB" w:rsidRPr="007B6C7D" w:rsidRDefault="00F14AD7" w:rsidP="009053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Finančná gramotnosť, zručnosť žiaka</w:t>
            </w:r>
            <w:r w:rsidR="00121E7B">
              <w:rPr>
                <w:rFonts w:ascii="Times New Roman" w:hAnsi="Times New Roman"/>
              </w:rPr>
              <w:t xml:space="preserve"> </w:t>
            </w:r>
            <w:r w:rsidR="00905382">
              <w:rPr>
                <w:rFonts w:ascii="Times New Roman" w:hAnsi="Times New Roman"/>
              </w:rPr>
              <w:t>–</w:t>
            </w:r>
            <w:r w:rsidR="00121E7B">
              <w:rPr>
                <w:rFonts w:ascii="Times New Roman" w:hAnsi="Times New Roman"/>
              </w:rPr>
              <w:t xml:space="preserve"> gymnazistu</w:t>
            </w:r>
            <w:r w:rsidR="00905382">
              <w:rPr>
                <w:rFonts w:ascii="Times New Roman" w:hAnsi="Times New Roman"/>
              </w:rPr>
              <w:t>, finančná olympiáda</w:t>
            </w:r>
          </w:p>
        </w:tc>
      </w:tr>
      <w:tr w:rsidR="00F305BB" w:rsidRPr="007B6C7D" w14:paraId="169F65FB" w14:textId="77777777" w:rsidTr="00ED6AEF">
        <w:trPr>
          <w:trHeight w:val="2126"/>
        </w:trPr>
        <w:tc>
          <w:tcPr>
            <w:tcW w:w="9212" w:type="dxa"/>
          </w:tcPr>
          <w:p w14:paraId="1FD73E8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F86F8EB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081F79" w14:textId="77777777" w:rsidR="00F14AD7" w:rsidRDefault="00F14AD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A, </w:t>
            </w:r>
            <w:r w:rsidR="00731428">
              <w:rPr>
                <w:rFonts w:ascii="Times New Roman" w:hAnsi="Times New Roman"/>
              </w:rPr>
              <w:t xml:space="preserve">Predstavenie plánu Pedagogického klubu GYMZAFIGA na </w:t>
            </w:r>
            <w:r w:rsidR="00905382">
              <w:rPr>
                <w:rFonts w:ascii="Times New Roman" w:hAnsi="Times New Roman"/>
              </w:rPr>
              <w:t>2. polrok školského</w:t>
            </w:r>
            <w:r w:rsidR="00731428">
              <w:rPr>
                <w:rFonts w:ascii="Times New Roman" w:hAnsi="Times New Roman"/>
              </w:rPr>
              <w:t xml:space="preserve"> rok</w:t>
            </w:r>
            <w:r w:rsidR="00905382">
              <w:rPr>
                <w:rFonts w:ascii="Times New Roman" w:hAnsi="Times New Roman"/>
              </w:rPr>
              <w:t>a</w:t>
            </w:r>
            <w:r w:rsidR="00731428">
              <w:rPr>
                <w:rFonts w:ascii="Times New Roman" w:hAnsi="Times New Roman"/>
              </w:rPr>
              <w:t xml:space="preserve"> 2019/2020.</w:t>
            </w:r>
          </w:p>
          <w:p w14:paraId="0AAC1F1B" w14:textId="77777777" w:rsidR="00731428" w:rsidRDefault="0073142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832007D" w14:textId="77777777" w:rsidR="00F14AD7" w:rsidRDefault="00F14AD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B, </w:t>
            </w:r>
            <w:r w:rsidR="00731428">
              <w:rPr>
                <w:rFonts w:ascii="Times New Roman" w:hAnsi="Times New Roman"/>
              </w:rPr>
              <w:t>Výučba predmetu Finančná gramotnosť na Gymnáziu, Hlinská 29 v Žiline.</w:t>
            </w:r>
          </w:p>
          <w:p w14:paraId="01497F4D" w14:textId="77777777" w:rsidR="00731428" w:rsidRDefault="0073142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BA54FD0" w14:textId="77777777" w:rsidR="00731428" w:rsidRPr="007B6C7D" w:rsidRDefault="0090538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C, Ú</w:t>
            </w:r>
            <w:r w:rsidR="00731428">
              <w:rPr>
                <w:rFonts w:ascii="Times New Roman" w:hAnsi="Times New Roman"/>
              </w:rPr>
              <w:t>roveň finančnej gramotnosti žiakov Gymnázia, Hlinská 29 v Žiline.</w:t>
            </w:r>
          </w:p>
          <w:p w14:paraId="0FF3CA2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1CA1159F" w14:textId="77777777" w:rsidTr="00ED6AEF">
        <w:trPr>
          <w:trHeight w:val="1971"/>
        </w:trPr>
        <w:tc>
          <w:tcPr>
            <w:tcW w:w="9212" w:type="dxa"/>
          </w:tcPr>
          <w:p w14:paraId="7C1814EA" w14:textId="77777777" w:rsidR="00F305BB" w:rsidRPr="0073142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42E740D4" w14:textId="77777777" w:rsidR="00731428" w:rsidRDefault="00731428" w:rsidP="0073142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3CAEED8B" w14:textId="77777777" w:rsidR="00731428" w:rsidRDefault="00905382" w:rsidP="0073142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Členovia PK sa dohodli na spolupráci v rámci 2. polroku školského roka 2019/2020.</w:t>
            </w:r>
          </w:p>
          <w:p w14:paraId="1DDBAFE3" w14:textId="77777777" w:rsidR="00731428" w:rsidRDefault="00731428" w:rsidP="0073142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0FF74865" w14:textId="77777777" w:rsidR="00F305BB" w:rsidRPr="007B6C7D" w:rsidRDefault="00731428" w:rsidP="00905382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II. </w:t>
            </w:r>
            <w:r w:rsidR="002E3894">
              <w:rPr>
                <w:rFonts w:ascii="Times New Roman" w:hAnsi="Times New Roman"/>
                <w:b/>
              </w:rPr>
              <w:t xml:space="preserve">Členovia PK </w:t>
            </w:r>
            <w:r w:rsidR="00905382">
              <w:rPr>
                <w:rFonts w:ascii="Times New Roman" w:hAnsi="Times New Roman"/>
                <w:b/>
              </w:rPr>
              <w:t>si uvedomujú  úroveň finančnej gramotnosti a p</w:t>
            </w:r>
            <w:r w:rsidR="00ED6AEF">
              <w:rPr>
                <w:rFonts w:ascii="Times New Roman" w:hAnsi="Times New Roman"/>
                <w:b/>
              </w:rPr>
              <w:t>rispôsobia tomu svoj spôsob výuč</w:t>
            </w:r>
            <w:r w:rsidR="00905382">
              <w:rPr>
                <w:rFonts w:ascii="Times New Roman" w:hAnsi="Times New Roman"/>
                <w:b/>
              </w:rPr>
              <w:t>by.</w:t>
            </w:r>
          </w:p>
        </w:tc>
      </w:tr>
    </w:tbl>
    <w:p w14:paraId="6AC740D0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14:paraId="43942F1E" w14:textId="77777777" w:rsidTr="007B6C7D">
        <w:tc>
          <w:tcPr>
            <w:tcW w:w="4077" w:type="dxa"/>
          </w:tcPr>
          <w:p w14:paraId="790E536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5A2DA0F" w14:textId="77777777" w:rsidR="00F305BB" w:rsidRPr="007B6C7D" w:rsidRDefault="00B14468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30CCB7CE" w14:textId="77777777" w:rsidTr="007B6C7D">
        <w:tc>
          <w:tcPr>
            <w:tcW w:w="4077" w:type="dxa"/>
          </w:tcPr>
          <w:p w14:paraId="26E0582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7A3C517" w14:textId="77777777" w:rsidR="00F305BB" w:rsidRPr="007B6C7D" w:rsidRDefault="00905382" w:rsidP="007B6C7D">
            <w:pPr>
              <w:tabs>
                <w:tab w:val="left" w:pos="1114"/>
              </w:tabs>
              <w:spacing w:after="0" w:line="240" w:lineRule="auto"/>
            </w:pPr>
            <w:r>
              <w:t>12.</w:t>
            </w:r>
            <w:r w:rsidR="000F416D">
              <w:t>0</w:t>
            </w:r>
            <w:r>
              <w:t>2.2020</w:t>
            </w:r>
          </w:p>
        </w:tc>
      </w:tr>
      <w:tr w:rsidR="00F305BB" w:rsidRPr="007B6C7D" w14:paraId="11724866" w14:textId="77777777" w:rsidTr="007B6C7D">
        <w:tc>
          <w:tcPr>
            <w:tcW w:w="4077" w:type="dxa"/>
          </w:tcPr>
          <w:p w14:paraId="38B4395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509BBB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C53DCF" w:rsidRPr="007B6C7D" w14:paraId="2B5B1EF2" w14:textId="77777777" w:rsidTr="007B6C7D">
        <w:tc>
          <w:tcPr>
            <w:tcW w:w="4077" w:type="dxa"/>
          </w:tcPr>
          <w:p w14:paraId="68503576" w14:textId="77777777" w:rsidR="00C53DCF" w:rsidRPr="007B6C7D" w:rsidRDefault="00C53DCF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81FE9D9" w14:textId="77777777" w:rsidR="00C53DCF" w:rsidRPr="007B6C7D" w:rsidRDefault="00C53DCF" w:rsidP="0070234E">
            <w:pPr>
              <w:tabs>
                <w:tab w:val="left" w:pos="1114"/>
              </w:tabs>
              <w:spacing w:after="0" w:line="240" w:lineRule="auto"/>
            </w:pPr>
            <w:r>
              <w:t>PaedDr. Katarína Sádecká</w:t>
            </w:r>
          </w:p>
        </w:tc>
      </w:tr>
      <w:tr w:rsidR="00C53DCF" w:rsidRPr="007B6C7D" w14:paraId="1118B7C5" w14:textId="77777777" w:rsidTr="007B6C7D">
        <w:tc>
          <w:tcPr>
            <w:tcW w:w="4077" w:type="dxa"/>
          </w:tcPr>
          <w:p w14:paraId="61BF0014" w14:textId="77777777" w:rsidR="00C53DCF" w:rsidRPr="007B6C7D" w:rsidRDefault="00C53DCF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772FB1E" w14:textId="77777777" w:rsidR="00C53DCF" w:rsidRPr="007B6C7D" w:rsidRDefault="00905382" w:rsidP="0070234E">
            <w:pPr>
              <w:tabs>
                <w:tab w:val="left" w:pos="1114"/>
              </w:tabs>
              <w:spacing w:after="0" w:line="240" w:lineRule="auto"/>
            </w:pPr>
            <w:r>
              <w:t>12.</w:t>
            </w:r>
            <w:r w:rsidR="000F416D">
              <w:t>0</w:t>
            </w:r>
            <w:r>
              <w:t>2.2020</w:t>
            </w:r>
          </w:p>
        </w:tc>
      </w:tr>
      <w:tr w:rsidR="00C53DCF" w:rsidRPr="007B6C7D" w14:paraId="548F5C6A" w14:textId="77777777" w:rsidTr="007B6C7D">
        <w:tc>
          <w:tcPr>
            <w:tcW w:w="4077" w:type="dxa"/>
          </w:tcPr>
          <w:p w14:paraId="7C4EBC6E" w14:textId="77777777" w:rsidR="00C53DCF" w:rsidRPr="007B6C7D" w:rsidRDefault="00C53DCF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39FCD2E" w14:textId="77777777" w:rsidR="00C53DCF" w:rsidRPr="007B6C7D" w:rsidRDefault="00C53DCF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AD92E58" w14:textId="77777777" w:rsidR="00F305BB" w:rsidRDefault="00F305BB" w:rsidP="00B440DB">
      <w:pPr>
        <w:tabs>
          <w:tab w:val="left" w:pos="1114"/>
        </w:tabs>
      </w:pPr>
    </w:p>
    <w:p w14:paraId="18D3A5A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0A870702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79249D8E" w14:textId="77777777"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0B947" w14:textId="77777777" w:rsidR="0077057E" w:rsidRDefault="0077057E" w:rsidP="00CF35D8">
      <w:pPr>
        <w:spacing w:after="0" w:line="240" w:lineRule="auto"/>
      </w:pPr>
      <w:r>
        <w:separator/>
      </w:r>
    </w:p>
  </w:endnote>
  <w:endnote w:type="continuationSeparator" w:id="0">
    <w:p w14:paraId="0D53D526" w14:textId="77777777" w:rsidR="0077057E" w:rsidRDefault="0077057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9FE54" w14:textId="77777777" w:rsidR="0077057E" w:rsidRDefault="0077057E" w:rsidP="00CF35D8">
      <w:pPr>
        <w:spacing w:after="0" w:line="240" w:lineRule="auto"/>
      </w:pPr>
      <w:r>
        <w:separator/>
      </w:r>
    </w:p>
  </w:footnote>
  <w:footnote w:type="continuationSeparator" w:id="0">
    <w:p w14:paraId="521D04C3" w14:textId="77777777" w:rsidR="0077057E" w:rsidRDefault="0077057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DB"/>
    <w:rsid w:val="0000510A"/>
    <w:rsid w:val="00053B89"/>
    <w:rsid w:val="000E6FBF"/>
    <w:rsid w:val="000F127B"/>
    <w:rsid w:val="000F416D"/>
    <w:rsid w:val="00121E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97243"/>
    <w:rsid w:val="00297533"/>
    <w:rsid w:val="002D7F9B"/>
    <w:rsid w:val="002D7FC6"/>
    <w:rsid w:val="002E3894"/>
    <w:rsid w:val="002E3F1A"/>
    <w:rsid w:val="0034733D"/>
    <w:rsid w:val="003700F7"/>
    <w:rsid w:val="00390FFC"/>
    <w:rsid w:val="003F10E0"/>
    <w:rsid w:val="00423CC3"/>
    <w:rsid w:val="00446402"/>
    <w:rsid w:val="004B3CF6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377DA"/>
    <w:rsid w:val="006A3977"/>
    <w:rsid w:val="006B6CBE"/>
    <w:rsid w:val="006E77C5"/>
    <w:rsid w:val="00731428"/>
    <w:rsid w:val="0077057E"/>
    <w:rsid w:val="007A5170"/>
    <w:rsid w:val="007A6CFA"/>
    <w:rsid w:val="007B6C7D"/>
    <w:rsid w:val="008058B8"/>
    <w:rsid w:val="008721DB"/>
    <w:rsid w:val="008C3B1D"/>
    <w:rsid w:val="008C3C41"/>
    <w:rsid w:val="00905382"/>
    <w:rsid w:val="00907206"/>
    <w:rsid w:val="009C3018"/>
    <w:rsid w:val="009F4F76"/>
    <w:rsid w:val="00A40E0E"/>
    <w:rsid w:val="00A71E3A"/>
    <w:rsid w:val="00A9043F"/>
    <w:rsid w:val="00AB111C"/>
    <w:rsid w:val="00AC7B1A"/>
    <w:rsid w:val="00AF5989"/>
    <w:rsid w:val="00B14468"/>
    <w:rsid w:val="00B440DB"/>
    <w:rsid w:val="00B71530"/>
    <w:rsid w:val="00BB5601"/>
    <w:rsid w:val="00BF2F35"/>
    <w:rsid w:val="00BF4683"/>
    <w:rsid w:val="00BF4792"/>
    <w:rsid w:val="00C065E1"/>
    <w:rsid w:val="00C07FE1"/>
    <w:rsid w:val="00C53DCF"/>
    <w:rsid w:val="00CA0B4D"/>
    <w:rsid w:val="00CA771E"/>
    <w:rsid w:val="00CD7D64"/>
    <w:rsid w:val="00CF35D8"/>
    <w:rsid w:val="00D0796E"/>
    <w:rsid w:val="00D55DA4"/>
    <w:rsid w:val="00D5619C"/>
    <w:rsid w:val="00D623DF"/>
    <w:rsid w:val="00DA6ABC"/>
    <w:rsid w:val="00DD1AA4"/>
    <w:rsid w:val="00E36C97"/>
    <w:rsid w:val="00E926D8"/>
    <w:rsid w:val="00EC5730"/>
    <w:rsid w:val="00ED6AEF"/>
    <w:rsid w:val="00F14AD7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777DF"/>
  <w15:docId w15:val="{2A09C036-0D8C-4223-94D1-224AF178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Michal Šlosár</cp:lastModifiedBy>
  <cp:revision>2</cp:revision>
  <cp:lastPrinted>2020-02-19T13:27:00Z</cp:lastPrinted>
  <dcterms:created xsi:type="dcterms:W3CDTF">2020-03-11T20:11:00Z</dcterms:created>
  <dcterms:modified xsi:type="dcterms:W3CDTF">2020-03-11T20:11:00Z</dcterms:modified>
</cp:coreProperties>
</file>